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C8" w:rsidRPr="006F2ABA" w:rsidRDefault="00D206C8" w:rsidP="00D206C8">
      <w:pPr>
        <w:contextualSpacing/>
        <w:jc w:val="center"/>
        <w:rPr>
          <w:b/>
          <w:bCs/>
          <w:color w:val="000000"/>
        </w:rPr>
      </w:pPr>
    </w:p>
    <w:p w:rsidR="008B4EDA" w:rsidRPr="006F2ABA" w:rsidRDefault="00DF3645" w:rsidP="00D206C8">
      <w:pPr>
        <w:contextualSpacing/>
        <w:jc w:val="center"/>
        <w:rPr>
          <w:b/>
          <w:bCs/>
          <w:color w:val="000000"/>
        </w:rPr>
      </w:pPr>
      <w:r w:rsidRPr="006F2ABA">
        <w:rPr>
          <w:b/>
          <w:bCs/>
          <w:color w:val="000000"/>
        </w:rPr>
        <w:t>РАБОЧАЯ ПРОГРАММА</w:t>
      </w:r>
    </w:p>
    <w:p w:rsidR="00D206C8" w:rsidRPr="006F2ABA" w:rsidRDefault="00D206C8" w:rsidP="00D206C8">
      <w:pPr>
        <w:contextualSpacing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7091"/>
      </w:tblGrid>
      <w:tr w:rsidR="008B4EDA" w:rsidRPr="00DE1011" w:rsidTr="002F7321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DE1011" w:rsidRDefault="008B4EDA" w:rsidP="00D206C8">
            <w:pPr>
              <w:contextualSpacing/>
              <w:jc w:val="center"/>
              <w:rPr>
                <w:color w:val="000000"/>
              </w:rPr>
            </w:pPr>
            <w:r w:rsidRPr="00DE1011">
              <w:rPr>
                <w:color w:val="000000"/>
              </w:rPr>
              <w:t>Шифр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DE1011" w:rsidRDefault="00A976ED" w:rsidP="00A976ED">
            <w:pPr>
              <w:contextualSpacing/>
              <w:jc w:val="center"/>
              <w:rPr>
                <w:color w:val="000000"/>
              </w:rPr>
            </w:pPr>
            <w:r w:rsidRPr="00DE1011">
              <w:rPr>
                <w:color w:val="000000"/>
              </w:rPr>
              <w:t>Наименование дисциплины</w:t>
            </w:r>
          </w:p>
        </w:tc>
      </w:tr>
      <w:tr w:rsidR="008B4EDA" w:rsidRPr="00DE1011" w:rsidTr="003359A1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DA" w:rsidRPr="00DE1011" w:rsidRDefault="008B4EDA" w:rsidP="003359A1">
            <w:pPr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DA" w:rsidRPr="00DE1011" w:rsidRDefault="008B4EDA" w:rsidP="003359A1">
            <w:pPr>
              <w:spacing w:line="276" w:lineRule="auto"/>
              <w:contextualSpacing/>
              <w:jc w:val="center"/>
              <w:rPr>
                <w:bCs/>
                <w:iCs/>
                <w:color w:val="000000"/>
              </w:rPr>
            </w:pPr>
          </w:p>
        </w:tc>
      </w:tr>
    </w:tbl>
    <w:p w:rsidR="008B4EDA" w:rsidRPr="00DE1011" w:rsidRDefault="008B4EDA" w:rsidP="00D206C8">
      <w:pPr>
        <w:contextualSpacing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6"/>
        <w:gridCol w:w="5734"/>
      </w:tblGrid>
      <w:tr w:rsidR="00A21EE5" w:rsidRPr="00DE1011" w:rsidTr="003359A1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D206C8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DE1011">
              <w:rPr>
                <w:color w:val="000000"/>
                <w:lang w:eastAsia="en-US"/>
              </w:rPr>
              <w:t>Код направления подготовки</w:t>
            </w:r>
            <w:r w:rsidR="00EC2B05" w:rsidRPr="00DE1011">
              <w:rPr>
                <w:color w:val="000000"/>
                <w:lang w:eastAsia="en-US"/>
              </w:rPr>
              <w:t> </w:t>
            </w:r>
            <w:r w:rsidRPr="00DE1011">
              <w:rPr>
                <w:color w:val="000000"/>
                <w:lang w:eastAsia="en-US"/>
              </w:rPr>
              <w:t>/</w:t>
            </w:r>
          </w:p>
          <w:p w:rsidR="00A21EE5" w:rsidRPr="00DE1011" w:rsidRDefault="00A21EE5" w:rsidP="00D206C8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DE1011">
              <w:rPr>
                <w:color w:val="000000"/>
                <w:lang w:eastAsia="en-US"/>
              </w:rPr>
              <w:t>специальности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3359A1">
            <w:pPr>
              <w:contextualSpacing/>
              <w:jc w:val="center"/>
              <w:rPr>
                <w:color w:val="000000"/>
              </w:rPr>
            </w:pPr>
          </w:p>
        </w:tc>
      </w:tr>
      <w:tr w:rsidR="00A21EE5" w:rsidRPr="00DE1011" w:rsidTr="003359A1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D206C8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DE1011">
              <w:rPr>
                <w:color w:val="000000"/>
                <w:lang w:eastAsia="en-US"/>
              </w:rPr>
              <w:t>Направление подготовки</w:t>
            </w:r>
            <w:r w:rsidR="00EC2B05" w:rsidRPr="00DE1011">
              <w:rPr>
                <w:color w:val="000000"/>
                <w:lang w:eastAsia="en-US"/>
              </w:rPr>
              <w:t> </w:t>
            </w:r>
            <w:r w:rsidRPr="00DE1011">
              <w:rPr>
                <w:color w:val="000000"/>
                <w:lang w:eastAsia="en-US"/>
              </w:rPr>
              <w:t>/</w:t>
            </w:r>
          </w:p>
          <w:p w:rsidR="00A21EE5" w:rsidRPr="00DE1011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DE1011">
              <w:rPr>
                <w:color w:val="000000"/>
                <w:lang w:eastAsia="en-US"/>
              </w:rPr>
              <w:t>специальность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3359A1">
            <w:pPr>
              <w:contextualSpacing/>
              <w:jc w:val="center"/>
              <w:rPr>
                <w:color w:val="000000"/>
              </w:rPr>
            </w:pPr>
          </w:p>
        </w:tc>
      </w:tr>
      <w:tr w:rsidR="00A21EE5" w:rsidRPr="00DE1011" w:rsidTr="003359A1">
        <w:trPr>
          <w:trHeight w:val="475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D206C8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DE1011">
              <w:rPr>
                <w:bCs/>
                <w:color w:val="000000"/>
                <w:lang w:eastAsia="en-US"/>
              </w:rPr>
              <w:t xml:space="preserve">Наименование </w:t>
            </w:r>
            <w:r w:rsidRPr="00DE1011">
              <w:rPr>
                <w:color w:val="000000"/>
                <w:lang w:eastAsia="en-US"/>
              </w:rPr>
              <w:t>ОПОП</w:t>
            </w:r>
          </w:p>
          <w:p w:rsidR="00A21EE5" w:rsidRPr="00DE1011" w:rsidRDefault="00A21EE5" w:rsidP="00D84F41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DE1011">
              <w:rPr>
                <w:color w:val="000000"/>
                <w:lang w:eastAsia="en-US"/>
              </w:rPr>
              <w:t>(</w:t>
            </w:r>
            <w:r w:rsidR="00D84F41" w:rsidRPr="00DE1011">
              <w:rPr>
                <w:color w:val="000000"/>
                <w:lang w:eastAsia="en-US"/>
              </w:rPr>
              <w:t>направленность</w:t>
            </w:r>
            <w:r w:rsidR="00CE6802" w:rsidRPr="00DE1011">
              <w:rPr>
                <w:color w:val="000000"/>
                <w:lang w:eastAsia="en-US"/>
              </w:rPr>
              <w:t> </w:t>
            </w:r>
            <w:r w:rsidR="00D84F41" w:rsidRPr="00DE1011">
              <w:rPr>
                <w:color w:val="000000"/>
                <w:lang w:eastAsia="en-US"/>
              </w:rPr>
              <w:t>/</w:t>
            </w:r>
            <w:r w:rsidR="00CE6802" w:rsidRPr="00DE1011">
              <w:rPr>
                <w:color w:val="000000"/>
                <w:lang w:eastAsia="en-US"/>
              </w:rPr>
              <w:t> </w:t>
            </w:r>
            <w:r w:rsidR="00D84F41" w:rsidRPr="00DE1011">
              <w:rPr>
                <w:color w:val="000000"/>
                <w:lang w:eastAsia="en-US"/>
              </w:rPr>
              <w:t>профиль</w:t>
            </w:r>
            <w:r w:rsidRPr="00DE1011">
              <w:rPr>
                <w:color w:val="000000"/>
                <w:lang w:eastAsia="en-US"/>
              </w:rPr>
              <w:t>)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3359A1">
            <w:pPr>
              <w:contextualSpacing/>
              <w:jc w:val="center"/>
              <w:rPr>
                <w:color w:val="000000"/>
              </w:rPr>
            </w:pPr>
          </w:p>
        </w:tc>
      </w:tr>
      <w:tr w:rsidR="00176DAE" w:rsidRPr="00DE1011" w:rsidTr="003359A1">
        <w:trPr>
          <w:trHeight w:val="475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E" w:rsidRPr="00DE1011" w:rsidRDefault="00176DAE" w:rsidP="00CE6802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DE1011">
              <w:rPr>
                <w:bCs/>
                <w:color w:val="000000"/>
                <w:lang w:eastAsia="en-US"/>
              </w:rPr>
              <w:t xml:space="preserve">Год начала </w:t>
            </w:r>
            <w:r w:rsidR="00CE6802" w:rsidRPr="00DE1011">
              <w:rPr>
                <w:bCs/>
                <w:color w:val="000000"/>
                <w:lang w:eastAsia="en-US"/>
              </w:rPr>
              <w:t>реализации ОПОП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E" w:rsidRPr="00DE1011" w:rsidRDefault="00176DAE" w:rsidP="003359A1">
            <w:pPr>
              <w:contextualSpacing/>
              <w:jc w:val="center"/>
              <w:rPr>
                <w:color w:val="000000"/>
              </w:rPr>
            </w:pPr>
          </w:p>
        </w:tc>
      </w:tr>
      <w:tr w:rsidR="00A21EE5" w:rsidRPr="00DE1011" w:rsidTr="003359A1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DE1011">
              <w:rPr>
                <w:color w:val="000000"/>
                <w:lang w:eastAsia="en-US"/>
              </w:rPr>
              <w:t>Уровень образования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3359A1">
            <w:pPr>
              <w:contextualSpacing/>
              <w:jc w:val="center"/>
              <w:rPr>
                <w:color w:val="000000"/>
              </w:rPr>
            </w:pPr>
          </w:p>
        </w:tc>
      </w:tr>
      <w:tr w:rsidR="002C2D1D" w:rsidRPr="00DE1011" w:rsidTr="003359A1">
        <w:trPr>
          <w:trHeight w:val="312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1D" w:rsidRPr="00DE1011" w:rsidRDefault="002C2D1D" w:rsidP="00D206C8">
            <w:pPr>
              <w:contextualSpacing/>
              <w:jc w:val="center"/>
              <w:rPr>
                <w:color w:val="000000"/>
              </w:rPr>
            </w:pPr>
            <w:r w:rsidRPr="00DE1011">
              <w:rPr>
                <w:bCs/>
                <w:color w:val="000000"/>
                <w:lang w:eastAsia="en-US"/>
              </w:rPr>
              <w:t>Форма обучения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1D" w:rsidRPr="00DE1011" w:rsidRDefault="002C2D1D" w:rsidP="003359A1">
            <w:pPr>
              <w:contextualSpacing/>
              <w:jc w:val="center"/>
              <w:rPr>
                <w:color w:val="000000"/>
              </w:rPr>
            </w:pPr>
          </w:p>
        </w:tc>
      </w:tr>
      <w:tr w:rsidR="006467EE" w:rsidRPr="00DE1011" w:rsidTr="003359A1">
        <w:trPr>
          <w:trHeight w:val="131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206C8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DE1011">
              <w:rPr>
                <w:bCs/>
                <w:color w:val="000000"/>
                <w:lang w:eastAsia="en-US"/>
              </w:rPr>
              <w:t>Год разработки/обновления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3359A1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8B4EDA" w:rsidRPr="00DE1011" w:rsidRDefault="008B4EDA" w:rsidP="00D206C8">
      <w:pPr>
        <w:contextualSpacing/>
        <w:jc w:val="center"/>
        <w:rPr>
          <w:b/>
          <w:bCs/>
          <w:color w:val="000000"/>
        </w:rPr>
      </w:pPr>
    </w:p>
    <w:p w:rsidR="00B92879" w:rsidRPr="00DE1011" w:rsidRDefault="00B92879" w:rsidP="00913987">
      <w:pPr>
        <w:contextualSpacing/>
        <w:rPr>
          <w:bCs/>
          <w:color w:val="000000"/>
        </w:rPr>
      </w:pPr>
    </w:p>
    <w:p w:rsidR="008B4EDA" w:rsidRPr="00DE1011" w:rsidRDefault="008B4EDA" w:rsidP="00913987">
      <w:pPr>
        <w:contextualSpacing/>
        <w:rPr>
          <w:bCs/>
          <w:color w:val="000000"/>
        </w:rPr>
      </w:pPr>
      <w:r w:rsidRPr="00DE1011">
        <w:rPr>
          <w:bCs/>
          <w:color w:val="000000"/>
        </w:rPr>
        <w:t>Разработчики: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614"/>
        <w:gridCol w:w="3438"/>
      </w:tblGrid>
      <w:tr w:rsidR="006467EE" w:rsidRPr="00DE1011" w:rsidTr="005559E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E1011">
              <w:rPr>
                <w:color w:val="000000"/>
              </w:rPr>
              <w:t>должность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9C1FB9">
            <w:pPr>
              <w:contextualSpacing/>
              <w:jc w:val="center"/>
              <w:rPr>
                <w:color w:val="000000"/>
              </w:rPr>
            </w:pPr>
            <w:r w:rsidRPr="00DE1011">
              <w:rPr>
                <w:color w:val="000000"/>
              </w:rPr>
              <w:t xml:space="preserve">ученая степень, </w:t>
            </w:r>
            <w:r w:rsidR="00C92C2F" w:rsidRPr="00DE1011">
              <w:rPr>
                <w:color w:val="000000"/>
              </w:rPr>
              <w:t>уч</w:t>
            </w:r>
            <w:r w:rsidR="009C1FB9">
              <w:rPr>
                <w:color w:val="000000"/>
              </w:rPr>
              <w:t>е</w:t>
            </w:r>
            <w:r w:rsidR="00C92C2F" w:rsidRPr="00DE1011">
              <w:rPr>
                <w:color w:val="000000"/>
              </w:rPr>
              <w:t xml:space="preserve">ное </w:t>
            </w:r>
            <w:r w:rsidRPr="00DE1011">
              <w:rPr>
                <w:color w:val="000000"/>
              </w:rPr>
              <w:t>звание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E1011">
              <w:rPr>
                <w:color w:val="000000"/>
              </w:rPr>
              <w:t>ФИО</w:t>
            </w:r>
          </w:p>
        </w:tc>
      </w:tr>
      <w:tr w:rsidR="006467EE" w:rsidRPr="00DE1011" w:rsidTr="005559E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8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</w:tr>
      <w:tr w:rsidR="006467EE" w:rsidRPr="00DE1011" w:rsidTr="005559E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8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</w:tr>
      <w:tr w:rsidR="006467EE" w:rsidRPr="00DE1011" w:rsidTr="005559E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5559E8" w:rsidRDefault="005559E8" w:rsidP="005559E8">
      <w:pPr>
        <w:contextualSpacing/>
        <w:jc w:val="both"/>
        <w:rPr>
          <w:bCs/>
          <w:color w:val="000000"/>
        </w:rPr>
      </w:pPr>
    </w:p>
    <w:p w:rsidR="005559E8" w:rsidRPr="00DE1011" w:rsidRDefault="005559E8" w:rsidP="005559E8">
      <w:pPr>
        <w:contextualSpacing/>
        <w:jc w:val="both"/>
        <w:rPr>
          <w:b/>
          <w:bCs/>
          <w:color w:val="000000"/>
        </w:rPr>
      </w:pPr>
      <w:r w:rsidRPr="00DE1011">
        <w:rPr>
          <w:bCs/>
          <w:color w:val="000000"/>
        </w:rPr>
        <w:t xml:space="preserve">Рабочая программа </w:t>
      </w:r>
      <w:r>
        <w:rPr>
          <w:bCs/>
          <w:color w:val="000000"/>
        </w:rPr>
        <w:t xml:space="preserve">дисциплины </w:t>
      </w:r>
      <w:r w:rsidRPr="00DE1011">
        <w:rPr>
          <w:bCs/>
          <w:color w:val="000000"/>
        </w:rPr>
        <w:t>разработана и одобрена кафедр</w:t>
      </w:r>
      <w:r w:rsidR="00DC0D3E">
        <w:rPr>
          <w:bCs/>
          <w:color w:val="000000"/>
        </w:rPr>
        <w:t>ой</w:t>
      </w:r>
      <w:r w:rsidRPr="00DE1011">
        <w:rPr>
          <w:bCs/>
          <w:color w:val="000000"/>
        </w:rPr>
        <w:t xml:space="preserve"> (структурн</w:t>
      </w:r>
      <w:r w:rsidR="00DC0D3E">
        <w:rPr>
          <w:bCs/>
          <w:color w:val="000000"/>
        </w:rPr>
        <w:t>ы</w:t>
      </w:r>
      <w:r w:rsidRPr="00DE1011">
        <w:rPr>
          <w:bCs/>
          <w:color w:val="000000"/>
        </w:rPr>
        <w:t>м подразделени</w:t>
      </w:r>
      <w:r w:rsidR="00DC0D3E">
        <w:rPr>
          <w:bCs/>
          <w:color w:val="000000"/>
        </w:rPr>
        <w:t>ем</w:t>
      </w:r>
      <w:r w:rsidRPr="00DE1011">
        <w:rPr>
          <w:bCs/>
          <w:color w:val="000000"/>
        </w:rPr>
        <w:t>) «______________________________».</w:t>
      </w:r>
    </w:p>
    <w:p w:rsidR="00253265" w:rsidRPr="00DE1011" w:rsidRDefault="00253265" w:rsidP="00D84F41">
      <w:pPr>
        <w:contextualSpacing/>
        <w:jc w:val="both"/>
        <w:rPr>
          <w:bCs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2"/>
        <w:gridCol w:w="4358"/>
      </w:tblGrid>
      <w:tr w:rsidR="00B66CBF" w:rsidRPr="00DE1011" w:rsidTr="00B66CBF">
        <w:tc>
          <w:tcPr>
            <w:tcW w:w="2723" w:type="pct"/>
            <w:shd w:val="clear" w:color="auto" w:fill="auto"/>
          </w:tcPr>
          <w:p w:rsidR="00B66CBF" w:rsidRPr="00DE1011" w:rsidRDefault="00B66CBF" w:rsidP="00B66CBF">
            <w:pPr>
              <w:contextualSpacing/>
              <w:rPr>
                <w:bCs/>
              </w:rPr>
            </w:pPr>
            <w:r w:rsidRPr="00DE1011">
              <w:rPr>
                <w:bCs/>
              </w:rPr>
              <w:t>Заведующий кафедрой</w:t>
            </w:r>
          </w:p>
          <w:p w:rsidR="00B66CBF" w:rsidRPr="00DE1011" w:rsidRDefault="00B66CBF" w:rsidP="00B66CBF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lang w:eastAsia="en-US"/>
              </w:rPr>
            </w:pPr>
            <w:r w:rsidRPr="00DE1011">
              <w:rPr>
                <w:bCs/>
              </w:rPr>
              <w:t>(руководитель структурного подразделения)</w:t>
            </w:r>
          </w:p>
        </w:tc>
        <w:tc>
          <w:tcPr>
            <w:tcW w:w="2277" w:type="pct"/>
            <w:shd w:val="clear" w:color="auto" w:fill="auto"/>
            <w:vAlign w:val="bottom"/>
          </w:tcPr>
          <w:p w:rsidR="00B66CBF" w:rsidRPr="00DE1011" w:rsidRDefault="00B66CBF" w:rsidP="00B66CBF">
            <w:pPr>
              <w:pStyle w:val="a9"/>
              <w:autoSpaceDE w:val="0"/>
              <w:autoSpaceDN w:val="0"/>
              <w:adjustRightInd w:val="0"/>
              <w:ind w:left="0"/>
              <w:jc w:val="right"/>
              <w:rPr>
                <w:rFonts w:ascii="TimesNewRomanPSMT" w:hAnsi="TimesNewRomanPSMT" w:cs="TimesNewRomanPSMT"/>
                <w:lang w:eastAsia="en-US"/>
              </w:rPr>
            </w:pPr>
            <w:r w:rsidRPr="00DE1011">
              <w:rPr>
                <w:rFonts w:ascii="TimesNewRomanPSMT" w:hAnsi="TimesNewRomanPSMT" w:cs="TimesNewRomanPSMT"/>
                <w:lang w:eastAsia="en-US"/>
              </w:rPr>
              <w:t>_______________ /_________________/</w:t>
            </w:r>
          </w:p>
        </w:tc>
      </w:tr>
      <w:tr w:rsidR="00B66CBF" w:rsidRPr="00DE1011" w:rsidTr="00B66CBF">
        <w:tc>
          <w:tcPr>
            <w:tcW w:w="2723" w:type="pct"/>
            <w:shd w:val="clear" w:color="auto" w:fill="auto"/>
          </w:tcPr>
          <w:p w:rsidR="00B66CBF" w:rsidRPr="00DE1011" w:rsidRDefault="00B66CBF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i/>
                <w:lang w:eastAsia="en-US"/>
              </w:rPr>
            </w:pPr>
          </w:p>
        </w:tc>
        <w:tc>
          <w:tcPr>
            <w:tcW w:w="2277" w:type="pct"/>
            <w:shd w:val="clear" w:color="auto" w:fill="auto"/>
          </w:tcPr>
          <w:p w:rsidR="00B66CBF" w:rsidRPr="00DE1011" w:rsidRDefault="00B66CBF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i/>
                <w:sz w:val="16"/>
                <w:szCs w:val="16"/>
                <w:lang w:eastAsia="en-US"/>
              </w:rPr>
            </w:pPr>
            <w:r w:rsidRPr="00DE1011">
              <w:rPr>
                <w:rFonts w:ascii="TimesNewRomanPSMT" w:hAnsi="TimesNewRomanPSMT" w:cs="TimesNewRomanPSMT"/>
                <w:i/>
                <w:sz w:val="16"/>
                <w:szCs w:val="16"/>
                <w:lang w:eastAsia="en-US"/>
              </w:rPr>
              <w:t>Подпись, ФИО</w:t>
            </w:r>
          </w:p>
        </w:tc>
      </w:tr>
    </w:tbl>
    <w:p w:rsidR="00B66CBF" w:rsidRPr="00DE1011" w:rsidRDefault="00B66CBF" w:rsidP="00D84F41">
      <w:pPr>
        <w:contextualSpacing/>
        <w:jc w:val="both"/>
        <w:rPr>
          <w:bCs/>
          <w:color w:val="000000"/>
        </w:rPr>
      </w:pPr>
    </w:p>
    <w:p w:rsidR="00B92879" w:rsidRDefault="00B92879" w:rsidP="00066FBC">
      <w:pPr>
        <w:contextualSpacing/>
      </w:pPr>
    </w:p>
    <w:p w:rsidR="00637813" w:rsidRPr="00DE1011" w:rsidRDefault="00637813" w:rsidP="00066FBC">
      <w:pPr>
        <w:contextualSpacing/>
      </w:pPr>
    </w:p>
    <w:p w:rsidR="00B92879" w:rsidRPr="00B84F13" w:rsidRDefault="00B92879" w:rsidP="00B92879">
      <w:pPr>
        <w:contextualSpacing/>
        <w:rPr>
          <w:bCs/>
        </w:rPr>
      </w:pPr>
      <w:r w:rsidRPr="00DE1011">
        <w:rPr>
          <w:bCs/>
          <w:color w:val="000000"/>
        </w:rPr>
        <w:t>Рабочая программа утверждена м</w:t>
      </w:r>
      <w:r w:rsidR="00BF12BE">
        <w:rPr>
          <w:bCs/>
          <w:color w:val="000000"/>
        </w:rPr>
        <w:t>етодической комиссией по УГСН, п</w:t>
      </w:r>
      <w:r w:rsidRPr="00DE1011">
        <w:rPr>
          <w:bCs/>
          <w:color w:val="000000"/>
        </w:rPr>
        <w:t xml:space="preserve">ротокол № ____ от </w:t>
      </w:r>
      <w:r w:rsidR="00637813" w:rsidRPr="00B84F13">
        <w:rPr>
          <w:bCs/>
        </w:rPr>
        <w:t>«_____» __________ 20___ г.</w:t>
      </w:r>
    </w:p>
    <w:p w:rsidR="00B66CBF" w:rsidRDefault="00B66CBF" w:rsidP="00066FBC">
      <w:pPr>
        <w:contextualSpacing/>
      </w:pPr>
    </w:p>
    <w:p w:rsidR="00637813" w:rsidRDefault="00637813" w:rsidP="00066FBC">
      <w:pPr>
        <w:contextualSpacing/>
      </w:pPr>
    </w:p>
    <w:p w:rsidR="00637813" w:rsidRPr="00DE1011" w:rsidRDefault="00637813" w:rsidP="00066FBC">
      <w:pPr>
        <w:contextualSpacing/>
      </w:pPr>
    </w:p>
    <w:tbl>
      <w:tblPr>
        <w:tblpPr w:leftFromText="180" w:rightFromText="180" w:vertAnchor="text" w:horzAnchor="margin" w:tblpY="121"/>
        <w:tblW w:w="5000" w:type="pct"/>
        <w:tblLook w:val="04A0" w:firstRow="1" w:lastRow="0" w:firstColumn="1" w:lastColumn="0" w:noHBand="0" w:noVBand="1"/>
      </w:tblPr>
      <w:tblGrid>
        <w:gridCol w:w="5212"/>
        <w:gridCol w:w="4358"/>
      </w:tblGrid>
      <w:tr w:rsidR="00637813" w:rsidRPr="00DE1011" w:rsidTr="00637813">
        <w:tc>
          <w:tcPr>
            <w:tcW w:w="2723" w:type="pct"/>
            <w:shd w:val="clear" w:color="auto" w:fill="auto"/>
          </w:tcPr>
          <w:p w:rsidR="00637813" w:rsidRPr="00DE1011" w:rsidRDefault="00637813" w:rsidP="00637813">
            <w:pPr>
              <w:pStyle w:val="a9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DE1011">
              <w:rPr>
                <w:bCs/>
              </w:rPr>
              <w:t>Председатель МК / ответственный за ОПОП</w:t>
            </w:r>
          </w:p>
        </w:tc>
        <w:tc>
          <w:tcPr>
            <w:tcW w:w="2277" w:type="pct"/>
            <w:shd w:val="clear" w:color="auto" w:fill="auto"/>
            <w:vAlign w:val="bottom"/>
          </w:tcPr>
          <w:p w:rsidR="00637813" w:rsidRPr="00DE1011" w:rsidRDefault="00637813" w:rsidP="00637813">
            <w:pPr>
              <w:pStyle w:val="a9"/>
              <w:autoSpaceDE w:val="0"/>
              <w:autoSpaceDN w:val="0"/>
              <w:adjustRightInd w:val="0"/>
              <w:ind w:left="0"/>
              <w:jc w:val="right"/>
              <w:rPr>
                <w:lang w:eastAsia="en-US"/>
              </w:rPr>
            </w:pPr>
            <w:r w:rsidRPr="00DE1011">
              <w:rPr>
                <w:lang w:eastAsia="en-US"/>
              </w:rPr>
              <w:t>______________ /_________________/</w:t>
            </w:r>
          </w:p>
        </w:tc>
      </w:tr>
      <w:tr w:rsidR="00637813" w:rsidRPr="00DE1011" w:rsidTr="00637813">
        <w:tc>
          <w:tcPr>
            <w:tcW w:w="2723" w:type="pct"/>
            <w:shd w:val="clear" w:color="auto" w:fill="auto"/>
          </w:tcPr>
          <w:p w:rsidR="00637813" w:rsidRPr="00DE1011" w:rsidRDefault="00637813" w:rsidP="0063781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lang w:eastAsia="en-US"/>
              </w:rPr>
            </w:pPr>
          </w:p>
        </w:tc>
        <w:tc>
          <w:tcPr>
            <w:tcW w:w="2277" w:type="pct"/>
            <w:shd w:val="clear" w:color="auto" w:fill="auto"/>
          </w:tcPr>
          <w:p w:rsidR="00637813" w:rsidRPr="00DE1011" w:rsidRDefault="00637813" w:rsidP="0063781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DE1011">
              <w:rPr>
                <w:i/>
                <w:sz w:val="16"/>
                <w:szCs w:val="16"/>
                <w:lang w:eastAsia="en-US"/>
              </w:rPr>
              <w:t>Подпись, ФИО</w:t>
            </w:r>
          </w:p>
        </w:tc>
      </w:tr>
    </w:tbl>
    <w:p w:rsidR="00253265" w:rsidRPr="00DE1011" w:rsidRDefault="00253265" w:rsidP="00066FBC">
      <w:pPr>
        <w:contextualSpacing/>
      </w:pPr>
    </w:p>
    <w:p w:rsidR="002427F2" w:rsidRPr="00A56C8F" w:rsidRDefault="002427F2" w:rsidP="00DE1011">
      <w:pPr>
        <w:autoSpaceDE w:val="0"/>
        <w:autoSpaceDN w:val="0"/>
        <w:adjustRightInd w:val="0"/>
        <w:rPr>
          <w:lang w:eastAsia="en-US"/>
        </w:rPr>
      </w:pPr>
      <w:r w:rsidRPr="00A56C8F">
        <w:rPr>
          <w:lang w:eastAsia="en-US"/>
        </w:rPr>
        <w:t>Согласовано:</w:t>
      </w:r>
    </w:p>
    <w:p w:rsidR="002427F2" w:rsidRPr="00A56C8F" w:rsidRDefault="002427F2" w:rsidP="002427F2">
      <w:pPr>
        <w:pStyle w:val="a9"/>
        <w:autoSpaceDE w:val="0"/>
        <w:autoSpaceDN w:val="0"/>
        <w:adjustRightInd w:val="0"/>
        <w:ind w:left="0" w:firstLine="54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59"/>
      </w:tblGrid>
      <w:tr w:rsidR="002427F2" w:rsidRPr="00A56C8F" w:rsidTr="00253265">
        <w:tc>
          <w:tcPr>
            <w:tcW w:w="3190" w:type="dxa"/>
            <w:shd w:val="clear" w:color="auto" w:fill="auto"/>
          </w:tcPr>
          <w:p w:rsidR="002427F2" w:rsidRPr="00A56C8F" w:rsidRDefault="002427F2" w:rsidP="003E1516">
            <w:pPr>
              <w:pStyle w:val="a9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A56C8F">
              <w:rPr>
                <w:lang w:eastAsia="en-US"/>
              </w:rPr>
              <w:t>ЦОСП</w:t>
            </w:r>
          </w:p>
        </w:tc>
        <w:tc>
          <w:tcPr>
            <w:tcW w:w="2021" w:type="dxa"/>
            <w:shd w:val="clear" w:color="auto" w:fill="auto"/>
          </w:tcPr>
          <w:p w:rsidR="002427F2" w:rsidRPr="00A56C8F" w:rsidRDefault="002427F2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trike/>
                <w:lang w:eastAsia="en-US"/>
              </w:rPr>
            </w:pPr>
          </w:p>
        </w:tc>
        <w:tc>
          <w:tcPr>
            <w:tcW w:w="4359" w:type="dxa"/>
            <w:shd w:val="clear" w:color="auto" w:fill="auto"/>
          </w:tcPr>
          <w:p w:rsidR="002427F2" w:rsidRPr="00A56C8F" w:rsidRDefault="00253265" w:rsidP="003E1516">
            <w:pPr>
              <w:pStyle w:val="a9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A56C8F">
              <w:rPr>
                <w:lang w:eastAsia="en-US"/>
              </w:rPr>
              <w:t>_______________ /_________________/</w:t>
            </w:r>
          </w:p>
        </w:tc>
      </w:tr>
      <w:tr w:rsidR="002427F2" w:rsidRPr="00DE1011" w:rsidTr="00253265">
        <w:tc>
          <w:tcPr>
            <w:tcW w:w="3190" w:type="dxa"/>
            <w:shd w:val="clear" w:color="auto" w:fill="auto"/>
          </w:tcPr>
          <w:p w:rsidR="002427F2" w:rsidRPr="00DE1011" w:rsidRDefault="002427F2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i/>
                <w:lang w:eastAsia="en-US"/>
              </w:rPr>
            </w:pPr>
          </w:p>
        </w:tc>
        <w:tc>
          <w:tcPr>
            <w:tcW w:w="2021" w:type="dxa"/>
            <w:shd w:val="clear" w:color="auto" w:fill="auto"/>
          </w:tcPr>
          <w:p w:rsidR="002427F2" w:rsidRPr="00DE1011" w:rsidRDefault="002427F2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i/>
                <w:strike/>
                <w:lang w:eastAsia="en-US"/>
              </w:rPr>
            </w:pPr>
          </w:p>
        </w:tc>
        <w:tc>
          <w:tcPr>
            <w:tcW w:w="4359" w:type="dxa"/>
            <w:shd w:val="clear" w:color="auto" w:fill="auto"/>
          </w:tcPr>
          <w:p w:rsidR="002427F2" w:rsidRPr="00DE1011" w:rsidRDefault="002427F2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i/>
                <w:sz w:val="16"/>
                <w:szCs w:val="16"/>
                <w:lang w:eastAsia="en-US"/>
              </w:rPr>
            </w:pPr>
            <w:r w:rsidRPr="00DE1011">
              <w:rPr>
                <w:rFonts w:ascii="TimesNewRomanPSMT" w:hAnsi="TimesNewRomanPSMT" w:cs="TimesNewRomanPSMT"/>
                <w:i/>
                <w:sz w:val="16"/>
                <w:szCs w:val="16"/>
                <w:lang w:eastAsia="en-US"/>
              </w:rPr>
              <w:t>Подпись, ФИО</w:t>
            </w:r>
          </w:p>
        </w:tc>
      </w:tr>
    </w:tbl>
    <w:p w:rsidR="005C2518" w:rsidRDefault="005C2518" w:rsidP="005C2518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20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5C2518" w:rsidRPr="005C2518" w:rsidRDefault="005C2518" w:rsidP="005C2518">
      <w:pPr>
        <w:widowControl w:val="0"/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Для базовых дисциплин направлений подготовки (специальностей), в которых реализуется несколько профилей, в титульном листе наименования профилей не указыв</w:t>
      </w:r>
      <w:r w:rsidR="004D6047">
        <w:rPr>
          <w:bCs/>
          <w:i/>
          <w:color w:val="008000"/>
          <w:sz w:val="20"/>
          <w:szCs w:val="20"/>
        </w:rPr>
        <w:t>а</w:t>
      </w:r>
      <w:r>
        <w:rPr>
          <w:bCs/>
          <w:i/>
          <w:color w:val="008000"/>
          <w:sz w:val="20"/>
          <w:szCs w:val="20"/>
        </w:rPr>
        <w:t>ются.</w:t>
      </w:r>
    </w:p>
    <w:p w:rsidR="001D70B4" w:rsidRDefault="001D70B4" w:rsidP="001D70B4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  <w:r>
        <w:rPr>
          <w:b/>
          <w:bCs/>
        </w:rPr>
        <w:br w:type="page"/>
      </w:r>
    </w:p>
    <w:p w:rsidR="00786E1A" w:rsidRPr="00757C39" w:rsidRDefault="00786E1A" w:rsidP="00BA413F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lastRenderedPageBreak/>
        <w:t>Цел</w:t>
      </w:r>
      <w:r w:rsidR="004A7671" w:rsidRPr="00757C39">
        <w:rPr>
          <w:b/>
          <w:bCs/>
        </w:rPr>
        <w:t>ь</w:t>
      </w:r>
      <w:r w:rsidRPr="00757C39">
        <w:rPr>
          <w:b/>
          <w:bCs/>
        </w:rPr>
        <w:t xml:space="preserve"> освоения дисциплины</w:t>
      </w:r>
    </w:p>
    <w:p w:rsidR="00786E1A" w:rsidRPr="00786E1A" w:rsidRDefault="00786E1A" w:rsidP="00066FBC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786E1A" w:rsidRPr="00A56C8F" w:rsidRDefault="00786E1A" w:rsidP="00D41374">
      <w:pPr>
        <w:tabs>
          <w:tab w:val="left" w:pos="709"/>
        </w:tabs>
        <w:ind w:firstLine="567"/>
        <w:contextualSpacing/>
        <w:jc w:val="both"/>
        <w:rPr>
          <w:color w:val="0000FF"/>
          <w:lang w:eastAsia="en-US"/>
        </w:rPr>
      </w:pPr>
      <w:r w:rsidRPr="003D7B59">
        <w:rPr>
          <w:lang w:eastAsia="en-US"/>
        </w:rPr>
        <w:t>Целью освоения дисциплины «________________» является</w:t>
      </w:r>
      <w:r w:rsidR="0001619C" w:rsidRPr="003D7B59">
        <w:rPr>
          <w:color w:val="0000FF"/>
          <w:lang w:eastAsia="en-US"/>
        </w:rPr>
        <w:t xml:space="preserve"> формирование/</w:t>
      </w:r>
      <w:r w:rsidR="00D84F41" w:rsidRPr="003D7B59">
        <w:rPr>
          <w:color w:val="0000FF"/>
          <w:lang w:eastAsia="en-US"/>
        </w:rPr>
        <w:t xml:space="preserve">углубление уровня освоения </w:t>
      </w:r>
      <w:r w:rsidR="00D84F41" w:rsidRPr="003D7B59">
        <w:rPr>
          <w:lang w:eastAsia="en-US"/>
        </w:rPr>
        <w:t>компетенций обучающегося</w:t>
      </w:r>
      <w:r w:rsidRPr="003D7B59">
        <w:rPr>
          <w:lang w:eastAsia="en-US"/>
        </w:rPr>
        <w:t xml:space="preserve"> </w:t>
      </w:r>
      <w:r w:rsidR="00D84F41" w:rsidRPr="003D7B59">
        <w:rPr>
          <w:lang w:eastAsia="en-US"/>
        </w:rPr>
        <w:t xml:space="preserve">в </w:t>
      </w:r>
      <w:r w:rsidR="00EF12D9">
        <w:rPr>
          <w:lang w:eastAsia="en-US"/>
        </w:rPr>
        <w:t xml:space="preserve">области </w:t>
      </w:r>
      <w:r w:rsidRPr="00A56C8F">
        <w:rPr>
          <w:color w:val="0000FF"/>
          <w:lang w:eastAsia="en-US"/>
        </w:rPr>
        <w:t>___________________________</w:t>
      </w:r>
      <w:r w:rsidR="00DF3645" w:rsidRPr="00A56C8F">
        <w:rPr>
          <w:color w:val="0000FF"/>
          <w:lang w:eastAsia="en-US"/>
        </w:rPr>
        <w:t>_.</w:t>
      </w:r>
    </w:p>
    <w:p w:rsidR="00DC0D3E" w:rsidRPr="00A56C8F" w:rsidRDefault="00016C99" w:rsidP="00DC0D3E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color w:val="0000FF"/>
          <w:lang w:eastAsia="en-US"/>
        </w:rPr>
      </w:pPr>
      <w:r w:rsidRPr="00A56C8F">
        <w:rPr>
          <w:lang w:eastAsia="en-US"/>
        </w:rPr>
        <w:t xml:space="preserve">Программа составлена в соответствии с требованиями </w:t>
      </w:r>
      <w:r w:rsidRPr="00A56C8F">
        <w:rPr>
          <w:iCs/>
          <w:lang w:eastAsia="en-US"/>
        </w:rPr>
        <w:t>Федерального государственного образовательного стандарта высшего</w:t>
      </w:r>
      <w:r w:rsidR="006000E7" w:rsidRPr="00A56C8F">
        <w:rPr>
          <w:iCs/>
          <w:lang w:eastAsia="en-US"/>
        </w:rPr>
        <w:t xml:space="preserve"> </w:t>
      </w:r>
      <w:r w:rsidRPr="00A56C8F">
        <w:rPr>
          <w:iCs/>
          <w:lang w:eastAsia="en-US"/>
        </w:rPr>
        <w:t>образования</w:t>
      </w:r>
      <w:r w:rsidRPr="00A56C8F">
        <w:rPr>
          <w:lang w:eastAsia="en-US"/>
        </w:rPr>
        <w:t xml:space="preserve"> по </w:t>
      </w:r>
      <w:r w:rsidRPr="00A56C8F">
        <w:rPr>
          <w:color w:val="0000FF"/>
          <w:lang w:eastAsia="en-US"/>
        </w:rPr>
        <w:t>направлению подготовки/специальности</w:t>
      </w:r>
      <w:r w:rsidRPr="00A56C8F">
        <w:rPr>
          <w:lang w:eastAsia="en-US"/>
        </w:rPr>
        <w:t xml:space="preserve"> </w:t>
      </w:r>
      <w:r w:rsidR="00DC0D3E" w:rsidRPr="00A56C8F">
        <w:rPr>
          <w:lang w:eastAsia="en-US"/>
        </w:rPr>
        <w:t xml:space="preserve">_______ </w:t>
      </w:r>
      <w:r w:rsidR="00530A6D" w:rsidRPr="00A56C8F">
        <w:rPr>
          <w:lang w:eastAsia="en-US"/>
        </w:rPr>
        <w:t>__</w:t>
      </w:r>
      <w:r w:rsidR="00637813" w:rsidRPr="00A56C8F">
        <w:rPr>
          <w:lang w:eastAsia="en-US"/>
        </w:rPr>
        <w:t>________________</w:t>
      </w:r>
      <w:r w:rsidR="00DC0D3E" w:rsidRPr="00A56C8F">
        <w:rPr>
          <w:lang w:eastAsia="en-US"/>
        </w:rPr>
        <w:t>.</w:t>
      </w:r>
    </w:p>
    <w:p w:rsidR="00B84F13" w:rsidRPr="00A56C8F" w:rsidRDefault="00B84F13" w:rsidP="00B84F13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color w:val="0000FF"/>
          <w:lang w:eastAsia="en-US"/>
        </w:rPr>
      </w:pPr>
      <w:r w:rsidRPr="00A56C8F">
        <w:rPr>
          <w:color w:val="0000FF"/>
          <w:lang w:eastAsia="en-US"/>
        </w:rPr>
        <w:t>Программа составлена с учётом рекомендаций примерной основной образовательной программы высшего образования по направлению подготовки/специальности _______ __________________</w:t>
      </w:r>
      <w:r w:rsidR="00475FBC" w:rsidRPr="00A56C8F">
        <w:rPr>
          <w:color w:val="0000FF"/>
          <w:lang w:eastAsia="en-US"/>
        </w:rPr>
        <w:t>, утверждённой ________.</w:t>
      </w:r>
    </w:p>
    <w:p w:rsidR="008D53EF" w:rsidRPr="00A56C8F" w:rsidRDefault="005C2518" w:rsidP="00016C99">
      <w:pPr>
        <w:autoSpaceDE w:val="0"/>
        <w:autoSpaceDN w:val="0"/>
        <w:adjustRightInd w:val="0"/>
        <w:ind w:firstLine="567"/>
        <w:contextualSpacing/>
        <w:jc w:val="both"/>
        <w:rPr>
          <w:lang w:eastAsia="en-US"/>
        </w:rPr>
      </w:pPr>
      <w:r w:rsidRPr="00A56C8F">
        <w:rPr>
          <w:bCs/>
          <w:iCs/>
          <w:lang w:eastAsia="en-US"/>
        </w:rPr>
        <w:t>Дисциплина относится к</w:t>
      </w:r>
      <w:r w:rsidRPr="00A56C8F">
        <w:rPr>
          <w:bCs/>
          <w:iCs/>
          <w:color w:val="0000FF"/>
          <w:lang w:eastAsia="en-US"/>
        </w:rPr>
        <w:t xml:space="preserve"> </w:t>
      </w:r>
      <w:r w:rsidR="000074E6" w:rsidRPr="00A56C8F">
        <w:rPr>
          <w:bCs/>
          <w:iCs/>
          <w:color w:val="0000FF"/>
          <w:lang w:eastAsia="en-US"/>
        </w:rPr>
        <w:t xml:space="preserve">базовой/вариативной </w:t>
      </w:r>
      <w:r w:rsidR="000074E6" w:rsidRPr="00A56C8F">
        <w:rPr>
          <w:bCs/>
          <w:iCs/>
          <w:color w:val="000000"/>
          <w:lang w:eastAsia="en-US"/>
        </w:rPr>
        <w:t>части</w:t>
      </w:r>
      <w:r w:rsidR="00C347C5" w:rsidRPr="00A56C8F">
        <w:rPr>
          <w:bCs/>
          <w:iCs/>
          <w:color w:val="000000"/>
          <w:lang w:eastAsia="en-US"/>
        </w:rPr>
        <w:t xml:space="preserve"> </w:t>
      </w:r>
      <w:r w:rsidR="001D70B4" w:rsidRPr="00A56C8F">
        <w:rPr>
          <w:bCs/>
          <w:iCs/>
          <w:lang w:eastAsia="en-US"/>
        </w:rPr>
        <w:t>Блока </w:t>
      </w:r>
      <w:r w:rsidR="00B92879" w:rsidRPr="00A56C8F">
        <w:rPr>
          <w:bCs/>
          <w:iCs/>
          <w:lang w:eastAsia="en-US"/>
        </w:rPr>
        <w:t xml:space="preserve">1 «Дисциплины (модули)» </w:t>
      </w:r>
      <w:r w:rsidR="00B92879" w:rsidRPr="00A56C8F">
        <w:rPr>
          <w:bCs/>
          <w:iCs/>
          <w:color w:val="000000"/>
          <w:lang w:eastAsia="en-US"/>
        </w:rPr>
        <w:t>основн</w:t>
      </w:r>
      <w:r w:rsidR="00BB7809">
        <w:rPr>
          <w:bCs/>
          <w:iCs/>
          <w:color w:val="000000"/>
          <w:lang w:eastAsia="en-US"/>
        </w:rPr>
        <w:t>о</w:t>
      </w:r>
      <w:proofErr w:type="gramStart"/>
      <w:r w:rsidR="00BB7809">
        <w:rPr>
          <w:bCs/>
          <w:iCs/>
          <w:color w:val="000000"/>
          <w:lang w:eastAsia="en-US"/>
        </w:rPr>
        <w:t>й(</w:t>
      </w:r>
      <w:proofErr w:type="spellStart"/>
      <w:proofErr w:type="gramEnd"/>
      <w:r w:rsidR="00BB7809">
        <w:rPr>
          <w:bCs/>
          <w:iCs/>
          <w:color w:val="000000"/>
          <w:lang w:eastAsia="en-US"/>
        </w:rPr>
        <w:t>ых</w:t>
      </w:r>
      <w:proofErr w:type="spellEnd"/>
      <w:r w:rsidR="00BB7809">
        <w:rPr>
          <w:bCs/>
          <w:iCs/>
          <w:color w:val="000000"/>
          <w:lang w:eastAsia="en-US"/>
        </w:rPr>
        <w:t>)</w:t>
      </w:r>
      <w:r w:rsidR="00B92879" w:rsidRPr="00A56C8F">
        <w:rPr>
          <w:bCs/>
          <w:iCs/>
          <w:color w:val="0000FF"/>
          <w:lang w:eastAsia="en-US"/>
        </w:rPr>
        <w:t xml:space="preserve"> </w:t>
      </w:r>
      <w:r w:rsidR="00B92879" w:rsidRPr="00A56C8F">
        <w:rPr>
          <w:bCs/>
          <w:iCs/>
          <w:lang w:eastAsia="en-US"/>
        </w:rPr>
        <w:t>профессиональной</w:t>
      </w:r>
      <w:r w:rsidR="00BB7809">
        <w:rPr>
          <w:bCs/>
          <w:iCs/>
          <w:lang w:eastAsia="en-US"/>
        </w:rPr>
        <w:t>(</w:t>
      </w:r>
      <w:proofErr w:type="spellStart"/>
      <w:r w:rsidR="00BB7809">
        <w:rPr>
          <w:bCs/>
          <w:iCs/>
          <w:lang w:eastAsia="en-US"/>
        </w:rPr>
        <w:t>ых</w:t>
      </w:r>
      <w:proofErr w:type="spellEnd"/>
      <w:r w:rsidR="00BB7809">
        <w:rPr>
          <w:bCs/>
          <w:iCs/>
          <w:lang w:eastAsia="en-US"/>
        </w:rPr>
        <w:t>)</w:t>
      </w:r>
      <w:r w:rsidR="00B92879" w:rsidRPr="00A56C8F">
        <w:rPr>
          <w:bCs/>
          <w:iCs/>
          <w:color w:val="0000FF"/>
          <w:lang w:eastAsia="en-US"/>
        </w:rPr>
        <w:t xml:space="preserve"> </w:t>
      </w:r>
      <w:r w:rsidR="00B92879" w:rsidRPr="00A56C8F">
        <w:rPr>
          <w:bCs/>
          <w:iCs/>
          <w:color w:val="000000"/>
          <w:lang w:eastAsia="en-US"/>
        </w:rPr>
        <w:t>образовательной</w:t>
      </w:r>
      <w:r w:rsidR="00BB7809">
        <w:rPr>
          <w:bCs/>
          <w:iCs/>
          <w:color w:val="000000"/>
          <w:lang w:eastAsia="en-US"/>
        </w:rPr>
        <w:t>(</w:t>
      </w:r>
      <w:proofErr w:type="spellStart"/>
      <w:r w:rsidR="00BB7809">
        <w:rPr>
          <w:bCs/>
          <w:iCs/>
          <w:color w:val="000000"/>
          <w:lang w:eastAsia="en-US"/>
        </w:rPr>
        <w:t>ых</w:t>
      </w:r>
      <w:proofErr w:type="spellEnd"/>
      <w:r w:rsidR="00BB7809">
        <w:rPr>
          <w:bCs/>
          <w:iCs/>
          <w:color w:val="000000"/>
          <w:lang w:eastAsia="en-US"/>
        </w:rPr>
        <w:t>)</w:t>
      </w:r>
      <w:r w:rsidR="00B92879" w:rsidRPr="00A56C8F">
        <w:rPr>
          <w:bCs/>
          <w:iCs/>
          <w:color w:val="000000"/>
          <w:lang w:eastAsia="en-US"/>
        </w:rPr>
        <w:t xml:space="preserve"> программ</w:t>
      </w:r>
      <w:r w:rsidR="00BB7809">
        <w:rPr>
          <w:bCs/>
          <w:iCs/>
          <w:color w:val="000000"/>
          <w:lang w:eastAsia="en-US"/>
        </w:rPr>
        <w:t>(</w:t>
      </w:r>
      <w:r w:rsidR="00B92879" w:rsidRPr="00A56C8F">
        <w:rPr>
          <w:bCs/>
          <w:iCs/>
          <w:color w:val="000000"/>
          <w:lang w:eastAsia="en-US"/>
        </w:rPr>
        <w:t>ы</w:t>
      </w:r>
      <w:r w:rsidR="00BB7809">
        <w:rPr>
          <w:bCs/>
          <w:iCs/>
          <w:color w:val="000000"/>
          <w:lang w:eastAsia="en-US"/>
        </w:rPr>
        <w:t>)</w:t>
      </w:r>
      <w:r w:rsidR="002968F5" w:rsidRPr="00A56C8F">
        <w:rPr>
          <w:bCs/>
          <w:iCs/>
          <w:color w:val="000000"/>
          <w:lang w:eastAsia="en-US"/>
        </w:rPr>
        <w:t xml:space="preserve"> </w:t>
      </w:r>
      <w:r w:rsidR="00637813" w:rsidRPr="00BB7809">
        <w:rPr>
          <w:color w:val="0000FF"/>
          <w:lang w:eastAsia="en-US"/>
        </w:rPr>
        <w:t>________________</w:t>
      </w:r>
      <w:r w:rsidR="00B92879" w:rsidRPr="00A56C8F">
        <w:rPr>
          <w:bCs/>
          <w:iCs/>
          <w:lang w:eastAsia="en-US"/>
        </w:rPr>
        <w:t xml:space="preserve">. </w:t>
      </w:r>
      <w:r w:rsidR="00B92879" w:rsidRPr="00A56C8F">
        <w:rPr>
          <w:bCs/>
          <w:iCs/>
          <w:color w:val="000000"/>
          <w:lang w:eastAsia="en-US"/>
        </w:rPr>
        <w:t>Дисциплина является</w:t>
      </w:r>
      <w:r w:rsidRPr="00A56C8F">
        <w:rPr>
          <w:bCs/>
          <w:iCs/>
          <w:color w:val="0000FF"/>
          <w:lang w:eastAsia="en-US"/>
        </w:rPr>
        <w:t xml:space="preserve"> обязательной для изучения</w:t>
      </w:r>
      <w:r w:rsidR="00B92879" w:rsidRPr="00A56C8F">
        <w:rPr>
          <w:bCs/>
          <w:iCs/>
          <w:color w:val="0000FF"/>
          <w:lang w:eastAsia="en-US"/>
        </w:rPr>
        <w:t>/дисциплиной по выбору</w:t>
      </w:r>
      <w:r w:rsidR="004F23B5" w:rsidRPr="00A56C8F">
        <w:rPr>
          <w:bCs/>
          <w:iCs/>
          <w:color w:val="0000FF"/>
          <w:lang w:eastAsia="en-US"/>
        </w:rPr>
        <w:t xml:space="preserve"> обучающегося</w:t>
      </w:r>
      <w:r w:rsidR="00B92879" w:rsidRPr="00A56C8F">
        <w:rPr>
          <w:bCs/>
          <w:iCs/>
          <w:color w:val="0000FF"/>
          <w:lang w:eastAsia="en-US"/>
        </w:rPr>
        <w:t>.</w:t>
      </w:r>
    </w:p>
    <w:p w:rsidR="00B92879" w:rsidRPr="00A56C8F" w:rsidRDefault="00B92879" w:rsidP="008D53EF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20"/>
        <w:contextualSpacing/>
        <w:jc w:val="both"/>
        <w:rPr>
          <w:bCs/>
          <w:color w:val="008000"/>
          <w:sz w:val="20"/>
          <w:szCs w:val="20"/>
        </w:rPr>
      </w:pPr>
    </w:p>
    <w:p w:rsidR="008D53EF" w:rsidRDefault="008D53EF" w:rsidP="008D53EF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20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B84F13" w:rsidRPr="00B84F13" w:rsidRDefault="00B84F13" w:rsidP="00BA413F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84F13">
        <w:rPr>
          <w:bCs/>
          <w:i/>
          <w:color w:val="008000"/>
          <w:sz w:val="20"/>
          <w:szCs w:val="20"/>
        </w:rPr>
        <w:t>Целью дисциплины является углубление уровня освоения компетенций</w:t>
      </w:r>
      <w:r w:rsidR="005C2518">
        <w:rPr>
          <w:bCs/>
          <w:i/>
          <w:color w:val="008000"/>
          <w:sz w:val="20"/>
          <w:szCs w:val="20"/>
        </w:rPr>
        <w:t>,</w:t>
      </w:r>
      <w:r w:rsidRPr="00B84F13">
        <w:rPr>
          <w:bCs/>
          <w:i/>
          <w:color w:val="008000"/>
          <w:sz w:val="20"/>
          <w:szCs w:val="20"/>
        </w:rPr>
        <w:t xml:space="preserve"> только если это дисциплина по выбору обучающегося. Во всех остальных случаях целью дисциплины является формирование компетенций.</w:t>
      </w:r>
    </w:p>
    <w:p w:rsidR="00B84F13" w:rsidRDefault="00B84F13" w:rsidP="00BA413F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84F13">
        <w:rPr>
          <w:bCs/>
          <w:i/>
          <w:color w:val="008000"/>
          <w:sz w:val="20"/>
          <w:szCs w:val="20"/>
        </w:rPr>
        <w:t>Во 2</w:t>
      </w:r>
      <w:r w:rsidR="007D7A8C">
        <w:rPr>
          <w:bCs/>
          <w:i/>
          <w:color w:val="008000"/>
          <w:sz w:val="20"/>
          <w:szCs w:val="20"/>
        </w:rPr>
        <w:t>-</w:t>
      </w:r>
      <w:r>
        <w:rPr>
          <w:bCs/>
          <w:i/>
          <w:color w:val="008000"/>
          <w:sz w:val="20"/>
          <w:szCs w:val="20"/>
        </w:rPr>
        <w:t>м</w:t>
      </w:r>
      <w:r w:rsidRPr="00B84F13">
        <w:rPr>
          <w:bCs/>
          <w:i/>
          <w:color w:val="008000"/>
          <w:sz w:val="20"/>
          <w:szCs w:val="20"/>
        </w:rPr>
        <w:t xml:space="preserve"> абзаце необходимо обязательно указать код и наименование направления подготовки (специальности) в соответствии с титульным листом.</w:t>
      </w:r>
    </w:p>
    <w:p w:rsidR="008D53EF" w:rsidRDefault="008D53EF" w:rsidP="00BA413F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84F13">
        <w:rPr>
          <w:bCs/>
          <w:i/>
          <w:color w:val="008000"/>
          <w:sz w:val="20"/>
          <w:szCs w:val="20"/>
        </w:rPr>
        <w:t xml:space="preserve">Примерная основная образовательная программа является основанием для разработки рабочей программы </w:t>
      </w:r>
      <w:r w:rsidR="001D70B4" w:rsidRPr="00B84F13">
        <w:rPr>
          <w:bCs/>
          <w:i/>
          <w:color w:val="008000"/>
          <w:sz w:val="20"/>
          <w:szCs w:val="20"/>
        </w:rPr>
        <w:t xml:space="preserve">дисциплины </w:t>
      </w:r>
      <w:r w:rsidRPr="00B84F13">
        <w:rPr>
          <w:bCs/>
          <w:i/>
          <w:color w:val="008000"/>
          <w:sz w:val="20"/>
          <w:szCs w:val="20"/>
        </w:rPr>
        <w:t>только в случае, если она утверждена</w:t>
      </w:r>
      <w:r w:rsidR="001D70B4" w:rsidRPr="00B84F13">
        <w:rPr>
          <w:bCs/>
          <w:i/>
          <w:color w:val="008000"/>
          <w:sz w:val="20"/>
          <w:szCs w:val="20"/>
        </w:rPr>
        <w:t xml:space="preserve"> за год до начала реализации образовательной программы</w:t>
      </w:r>
      <w:r w:rsidRPr="00B84F13">
        <w:rPr>
          <w:bCs/>
          <w:i/>
          <w:color w:val="008000"/>
          <w:sz w:val="20"/>
          <w:szCs w:val="20"/>
        </w:rPr>
        <w:t>.</w:t>
      </w:r>
      <w:r w:rsidR="00B84F13">
        <w:rPr>
          <w:bCs/>
          <w:i/>
          <w:color w:val="008000"/>
          <w:sz w:val="20"/>
          <w:szCs w:val="20"/>
        </w:rPr>
        <w:t xml:space="preserve"> В настоящее вр</w:t>
      </w:r>
      <w:r w:rsidR="005C2518">
        <w:rPr>
          <w:bCs/>
          <w:i/>
          <w:color w:val="008000"/>
          <w:sz w:val="20"/>
          <w:szCs w:val="20"/>
        </w:rPr>
        <w:t>емя ни одна ПООП не утверждена</w:t>
      </w:r>
      <w:r w:rsidR="00475FBC">
        <w:rPr>
          <w:bCs/>
          <w:i/>
          <w:color w:val="008000"/>
          <w:sz w:val="20"/>
          <w:szCs w:val="20"/>
        </w:rPr>
        <w:t>, поэтому 3</w:t>
      </w:r>
      <w:r w:rsidR="007D7A8C">
        <w:rPr>
          <w:bCs/>
          <w:i/>
          <w:color w:val="008000"/>
          <w:sz w:val="20"/>
          <w:szCs w:val="20"/>
        </w:rPr>
        <w:t>-</w:t>
      </w:r>
      <w:r w:rsidR="00475FBC">
        <w:rPr>
          <w:bCs/>
          <w:i/>
          <w:color w:val="008000"/>
          <w:sz w:val="20"/>
          <w:szCs w:val="20"/>
        </w:rPr>
        <w:t>й абзац удаляется.</w:t>
      </w:r>
    </w:p>
    <w:p w:rsidR="00146319" w:rsidRPr="00B84F13" w:rsidRDefault="00146319" w:rsidP="00BA413F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В 4-м абзаце д</w:t>
      </w:r>
      <w:r w:rsidRPr="00AD59B0">
        <w:rPr>
          <w:bCs/>
          <w:i/>
          <w:color w:val="008000"/>
          <w:sz w:val="20"/>
          <w:szCs w:val="20"/>
        </w:rPr>
        <w:t xml:space="preserve">ля </w:t>
      </w:r>
      <w:r>
        <w:rPr>
          <w:bCs/>
          <w:i/>
          <w:color w:val="008000"/>
          <w:sz w:val="20"/>
          <w:szCs w:val="20"/>
        </w:rPr>
        <w:t>дисциплин</w:t>
      </w:r>
      <w:r w:rsidRPr="00AD59B0">
        <w:rPr>
          <w:bCs/>
          <w:i/>
          <w:color w:val="008000"/>
          <w:sz w:val="20"/>
          <w:szCs w:val="20"/>
        </w:rPr>
        <w:t xml:space="preserve"> </w:t>
      </w:r>
      <w:r>
        <w:rPr>
          <w:bCs/>
          <w:i/>
          <w:color w:val="008000"/>
          <w:sz w:val="20"/>
          <w:szCs w:val="20"/>
        </w:rPr>
        <w:t xml:space="preserve">базовой части по направлению Строительство </w:t>
      </w:r>
      <w:r w:rsidRPr="00AD59B0">
        <w:rPr>
          <w:bCs/>
          <w:i/>
          <w:color w:val="008000"/>
          <w:sz w:val="20"/>
          <w:szCs w:val="20"/>
        </w:rPr>
        <w:t>нужно написать «…основных профессиональных образовательных программ направления подготовки</w:t>
      </w:r>
      <w:proofErr w:type="gramStart"/>
      <w:r>
        <w:rPr>
          <w:bCs/>
          <w:i/>
          <w:color w:val="008000"/>
          <w:sz w:val="20"/>
          <w:szCs w:val="20"/>
        </w:rPr>
        <w:t>.</w:t>
      </w:r>
      <w:r w:rsidRPr="00AD59B0">
        <w:rPr>
          <w:bCs/>
          <w:i/>
          <w:color w:val="008000"/>
          <w:sz w:val="20"/>
          <w:szCs w:val="20"/>
        </w:rPr>
        <w:t xml:space="preserve">» </w:t>
      </w:r>
      <w:proofErr w:type="gramEnd"/>
      <w:r w:rsidRPr="00AD59B0">
        <w:rPr>
          <w:bCs/>
          <w:i/>
          <w:color w:val="008000"/>
          <w:sz w:val="20"/>
          <w:szCs w:val="20"/>
        </w:rPr>
        <w:t>без указания конкретного профиля.</w:t>
      </w:r>
    </w:p>
    <w:p w:rsidR="008D53EF" w:rsidRDefault="008D53EF" w:rsidP="008D53EF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20"/>
        <w:contextualSpacing/>
        <w:jc w:val="both"/>
        <w:rPr>
          <w:bCs/>
          <w:i/>
          <w:color w:val="008000"/>
          <w:sz w:val="20"/>
          <w:szCs w:val="20"/>
        </w:rPr>
      </w:pPr>
    </w:p>
    <w:p w:rsidR="00786E1A" w:rsidRDefault="00786E1A" w:rsidP="00BA413F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86E1A">
        <w:rPr>
          <w:b/>
          <w:bCs/>
        </w:rPr>
        <w:t xml:space="preserve">Перечень планируемых результатов </w:t>
      </w:r>
      <w:proofErr w:type="gramStart"/>
      <w:r w:rsidRPr="00786E1A">
        <w:rPr>
          <w:b/>
          <w:bCs/>
        </w:rPr>
        <w:t>обучения по дисциплине</w:t>
      </w:r>
      <w:proofErr w:type="gramEnd"/>
      <w:r w:rsidRPr="00786E1A">
        <w:rPr>
          <w:b/>
          <w:bCs/>
        </w:rPr>
        <w:t xml:space="preserve">, </w:t>
      </w:r>
      <w:r w:rsidRPr="00757C39">
        <w:rPr>
          <w:b/>
          <w:bCs/>
        </w:rPr>
        <w:t>соотнесенных с планируемыми результатами освоения образовательной программы</w:t>
      </w:r>
    </w:p>
    <w:p w:rsidR="00C347C5" w:rsidRDefault="00C347C5" w:rsidP="00FE0561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4"/>
        <w:gridCol w:w="5966"/>
      </w:tblGrid>
      <w:tr w:rsidR="00B3475E" w:rsidRPr="00637813" w:rsidTr="004D6047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4E6" w:rsidRDefault="000074E6" w:rsidP="000074E6">
            <w:pPr>
              <w:contextualSpacing/>
              <w:jc w:val="center"/>
              <w:rPr>
                <w:sz w:val="22"/>
                <w:szCs w:val="22"/>
              </w:rPr>
            </w:pPr>
            <w:r w:rsidRPr="000834DB">
              <w:rPr>
                <w:sz w:val="22"/>
                <w:szCs w:val="22"/>
              </w:rPr>
              <w:t xml:space="preserve">Код и </w:t>
            </w:r>
            <w:r>
              <w:rPr>
                <w:sz w:val="22"/>
                <w:szCs w:val="22"/>
              </w:rPr>
              <w:t>наименование</w:t>
            </w:r>
            <w:r w:rsidRPr="000834DB">
              <w:rPr>
                <w:sz w:val="22"/>
                <w:szCs w:val="22"/>
              </w:rPr>
              <w:t xml:space="preserve"> компетенции</w:t>
            </w:r>
          </w:p>
          <w:p w:rsidR="00B3475E" w:rsidRPr="00637813" w:rsidRDefault="000074E6" w:rsidP="000074E6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(результат освоения)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75E" w:rsidRPr="00637813" w:rsidRDefault="00B3475E" w:rsidP="00FE0561">
            <w:pPr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Наи</w:t>
            </w:r>
            <w:r w:rsidR="00475FBC">
              <w:rPr>
                <w:sz w:val="22"/>
                <w:szCs w:val="22"/>
              </w:rPr>
              <w:t>менование показателя оценивания</w:t>
            </w:r>
          </w:p>
          <w:p w:rsidR="00B3475E" w:rsidRPr="00637813" w:rsidRDefault="00B3475E" w:rsidP="00FE0561">
            <w:pPr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 xml:space="preserve">(результата </w:t>
            </w:r>
            <w:proofErr w:type="gramStart"/>
            <w:r w:rsidRPr="00637813">
              <w:rPr>
                <w:sz w:val="22"/>
                <w:szCs w:val="22"/>
              </w:rPr>
              <w:t>обучения</w:t>
            </w:r>
            <w:r w:rsidR="00DC0D3E">
              <w:rPr>
                <w:sz w:val="22"/>
                <w:szCs w:val="22"/>
              </w:rPr>
              <w:t xml:space="preserve"> по дисциплине</w:t>
            </w:r>
            <w:proofErr w:type="gramEnd"/>
            <w:r w:rsidRPr="00637813">
              <w:rPr>
                <w:sz w:val="22"/>
                <w:szCs w:val="22"/>
              </w:rPr>
              <w:t>)</w:t>
            </w:r>
          </w:p>
        </w:tc>
      </w:tr>
      <w:tr w:rsidR="00B3475E" w:rsidRPr="00637813" w:rsidTr="004D6047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E" w:rsidRPr="00637813" w:rsidRDefault="00B3475E" w:rsidP="00FE0561">
            <w:pPr>
              <w:ind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5E" w:rsidRPr="00DC0D3E" w:rsidRDefault="00B3475E" w:rsidP="00FE056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FF"/>
                <w:sz w:val="22"/>
                <w:szCs w:val="22"/>
                <w:lang w:eastAsia="en-US"/>
              </w:rPr>
            </w:pPr>
            <w:r w:rsidRPr="00DC0D3E">
              <w:rPr>
                <w:color w:val="0000FF"/>
                <w:sz w:val="22"/>
                <w:szCs w:val="22"/>
                <w:lang w:eastAsia="en-US"/>
              </w:rPr>
              <w:t>Знает…….</w:t>
            </w:r>
          </w:p>
          <w:p w:rsidR="00B3475E" w:rsidRPr="00DC0D3E" w:rsidRDefault="000074E6" w:rsidP="00FE056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FF"/>
                <w:sz w:val="22"/>
                <w:szCs w:val="22"/>
                <w:lang w:eastAsia="en-US"/>
              </w:rPr>
            </w:pPr>
            <w:r>
              <w:rPr>
                <w:color w:val="0000FF"/>
                <w:sz w:val="22"/>
                <w:szCs w:val="22"/>
                <w:lang w:eastAsia="en-US"/>
              </w:rPr>
              <w:t>Умеет</w:t>
            </w:r>
            <w:r w:rsidR="00B3475E" w:rsidRPr="00DC0D3E">
              <w:rPr>
                <w:color w:val="0000FF"/>
                <w:sz w:val="22"/>
                <w:szCs w:val="22"/>
                <w:lang w:eastAsia="en-US"/>
              </w:rPr>
              <w:t>…….</w:t>
            </w:r>
          </w:p>
          <w:p w:rsidR="00B3475E" w:rsidRPr="00DC0D3E" w:rsidRDefault="000074E6" w:rsidP="00FE056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FF"/>
                <w:sz w:val="22"/>
                <w:szCs w:val="22"/>
                <w:lang w:eastAsia="en-US"/>
              </w:rPr>
            </w:pPr>
            <w:r>
              <w:rPr>
                <w:color w:val="0000FF"/>
                <w:sz w:val="22"/>
                <w:szCs w:val="22"/>
                <w:lang w:eastAsia="en-US"/>
              </w:rPr>
              <w:t>Имеет навыки</w:t>
            </w:r>
            <w:r w:rsidR="00FE0561" w:rsidRPr="00DC0D3E">
              <w:rPr>
                <w:color w:val="0000FF"/>
                <w:sz w:val="22"/>
                <w:szCs w:val="22"/>
                <w:lang w:eastAsia="en-US"/>
              </w:rPr>
              <w:t>………</w:t>
            </w:r>
          </w:p>
        </w:tc>
      </w:tr>
      <w:tr w:rsidR="00B3475E" w:rsidRPr="00637813" w:rsidTr="00530A6D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E" w:rsidRPr="00637813" w:rsidRDefault="00B3475E" w:rsidP="00FE0561">
            <w:pPr>
              <w:ind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E6" w:rsidRPr="00DC0D3E" w:rsidRDefault="000074E6" w:rsidP="000074E6">
            <w:pPr>
              <w:autoSpaceDE w:val="0"/>
              <w:autoSpaceDN w:val="0"/>
              <w:adjustRightInd w:val="0"/>
              <w:contextualSpacing/>
              <w:jc w:val="both"/>
              <w:rPr>
                <w:color w:val="0000FF"/>
                <w:sz w:val="22"/>
                <w:szCs w:val="22"/>
                <w:lang w:eastAsia="en-US"/>
              </w:rPr>
            </w:pPr>
            <w:r w:rsidRPr="00DC0D3E">
              <w:rPr>
                <w:color w:val="0000FF"/>
                <w:sz w:val="22"/>
                <w:szCs w:val="22"/>
                <w:lang w:eastAsia="en-US"/>
              </w:rPr>
              <w:t>Знает…….</w:t>
            </w:r>
          </w:p>
          <w:p w:rsidR="000074E6" w:rsidRPr="00DC0D3E" w:rsidRDefault="000074E6" w:rsidP="000074E6">
            <w:pPr>
              <w:autoSpaceDE w:val="0"/>
              <w:autoSpaceDN w:val="0"/>
              <w:adjustRightInd w:val="0"/>
              <w:contextualSpacing/>
              <w:jc w:val="both"/>
              <w:rPr>
                <w:color w:val="0000FF"/>
                <w:sz w:val="22"/>
                <w:szCs w:val="22"/>
                <w:lang w:eastAsia="en-US"/>
              </w:rPr>
            </w:pPr>
            <w:r>
              <w:rPr>
                <w:color w:val="0000FF"/>
                <w:sz w:val="22"/>
                <w:szCs w:val="22"/>
                <w:lang w:eastAsia="en-US"/>
              </w:rPr>
              <w:t>Умеет</w:t>
            </w:r>
            <w:r w:rsidRPr="00DC0D3E">
              <w:rPr>
                <w:color w:val="0000FF"/>
                <w:sz w:val="22"/>
                <w:szCs w:val="22"/>
                <w:lang w:eastAsia="en-US"/>
              </w:rPr>
              <w:t>…….</w:t>
            </w:r>
          </w:p>
          <w:p w:rsidR="00B3475E" w:rsidRPr="00DC0D3E" w:rsidRDefault="000074E6" w:rsidP="000074E6">
            <w:pPr>
              <w:autoSpaceDE w:val="0"/>
              <w:autoSpaceDN w:val="0"/>
              <w:adjustRightInd w:val="0"/>
              <w:contextualSpacing/>
              <w:jc w:val="both"/>
              <w:rPr>
                <w:color w:val="0000FF"/>
                <w:sz w:val="22"/>
                <w:szCs w:val="22"/>
                <w:lang w:eastAsia="en-US"/>
              </w:rPr>
            </w:pPr>
            <w:r>
              <w:rPr>
                <w:color w:val="0000FF"/>
                <w:sz w:val="22"/>
                <w:szCs w:val="22"/>
                <w:lang w:eastAsia="en-US"/>
              </w:rPr>
              <w:t>Имеет навыки</w:t>
            </w:r>
            <w:r w:rsidRPr="00DC0D3E">
              <w:rPr>
                <w:color w:val="0000FF"/>
                <w:sz w:val="22"/>
                <w:szCs w:val="22"/>
                <w:lang w:eastAsia="en-US"/>
              </w:rPr>
              <w:t>………</w:t>
            </w:r>
          </w:p>
        </w:tc>
      </w:tr>
    </w:tbl>
    <w:p w:rsidR="00C347C5" w:rsidRDefault="00C347C5" w:rsidP="00FE0561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p w:rsidR="00A22362" w:rsidRDefault="00A22362" w:rsidP="00A22362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20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="00786E1A" w:rsidRPr="00A22362">
        <w:rPr>
          <w:bCs/>
          <w:i/>
          <w:color w:val="008000"/>
          <w:sz w:val="20"/>
          <w:szCs w:val="20"/>
        </w:rPr>
        <w:t>:</w:t>
      </w:r>
    </w:p>
    <w:p w:rsidR="00B84F13" w:rsidRDefault="00786E1A" w:rsidP="00BA413F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proofErr w:type="gramStart"/>
      <w:r w:rsidRPr="00B84F13">
        <w:rPr>
          <w:bCs/>
          <w:i/>
          <w:color w:val="008000"/>
          <w:sz w:val="20"/>
          <w:szCs w:val="20"/>
        </w:rPr>
        <w:t>Перечень компетенций</w:t>
      </w:r>
      <w:r w:rsidR="00B3475E" w:rsidRPr="00B84F13">
        <w:rPr>
          <w:bCs/>
          <w:i/>
          <w:color w:val="008000"/>
          <w:sz w:val="20"/>
          <w:szCs w:val="20"/>
        </w:rPr>
        <w:t xml:space="preserve">, относящихся к дисциплине, указан </w:t>
      </w:r>
      <w:r w:rsidRPr="00B84F13">
        <w:rPr>
          <w:bCs/>
          <w:i/>
          <w:color w:val="008000"/>
          <w:sz w:val="20"/>
          <w:szCs w:val="20"/>
        </w:rPr>
        <w:t xml:space="preserve">в </w:t>
      </w:r>
      <w:r w:rsidR="000074E6">
        <w:rPr>
          <w:bCs/>
          <w:i/>
          <w:color w:val="008000"/>
          <w:sz w:val="20"/>
          <w:szCs w:val="20"/>
        </w:rPr>
        <w:t>УП</w:t>
      </w:r>
      <w:r w:rsidR="00B84F13">
        <w:rPr>
          <w:bCs/>
          <w:i/>
          <w:color w:val="008000"/>
          <w:sz w:val="20"/>
          <w:szCs w:val="20"/>
        </w:rPr>
        <w:t xml:space="preserve"> соответствующей ОПОП.</w:t>
      </w:r>
      <w:proofErr w:type="gramEnd"/>
    </w:p>
    <w:p w:rsidR="008D53EF" w:rsidRPr="00B84F13" w:rsidRDefault="00B84F13" w:rsidP="00BA413F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При формулировании показателей</w:t>
      </w:r>
      <w:r w:rsidR="008D53EF" w:rsidRPr="00B84F13">
        <w:rPr>
          <w:bCs/>
          <w:i/>
          <w:color w:val="008000"/>
          <w:sz w:val="20"/>
          <w:szCs w:val="20"/>
        </w:rPr>
        <w:t xml:space="preserve"> оценивания</w:t>
      </w:r>
      <w:r>
        <w:rPr>
          <w:bCs/>
          <w:i/>
          <w:color w:val="008000"/>
          <w:sz w:val="20"/>
          <w:szCs w:val="20"/>
        </w:rPr>
        <w:t xml:space="preserve"> (результатов </w:t>
      </w:r>
      <w:proofErr w:type="gramStart"/>
      <w:r>
        <w:rPr>
          <w:bCs/>
          <w:i/>
          <w:color w:val="008000"/>
          <w:sz w:val="20"/>
          <w:szCs w:val="20"/>
        </w:rPr>
        <w:t>обучения по дисциплине</w:t>
      </w:r>
      <w:proofErr w:type="gramEnd"/>
      <w:r>
        <w:rPr>
          <w:bCs/>
          <w:i/>
          <w:color w:val="008000"/>
          <w:sz w:val="20"/>
          <w:szCs w:val="20"/>
        </w:rPr>
        <w:t>)</w:t>
      </w:r>
      <w:r w:rsidR="008D53EF" w:rsidRPr="00B84F13">
        <w:rPr>
          <w:bCs/>
          <w:i/>
          <w:color w:val="008000"/>
          <w:sz w:val="20"/>
          <w:szCs w:val="20"/>
        </w:rPr>
        <w:t xml:space="preserve"> </w:t>
      </w:r>
      <w:r>
        <w:rPr>
          <w:bCs/>
          <w:i/>
          <w:color w:val="008000"/>
          <w:sz w:val="20"/>
          <w:szCs w:val="20"/>
        </w:rPr>
        <w:t xml:space="preserve">необходимо иметь в виду, что </w:t>
      </w:r>
      <w:r w:rsidR="005C2518">
        <w:rPr>
          <w:bCs/>
          <w:i/>
          <w:color w:val="008000"/>
          <w:sz w:val="20"/>
          <w:szCs w:val="20"/>
        </w:rPr>
        <w:t xml:space="preserve">в соответствии с показателями оценивания (результатами обучения) </w:t>
      </w:r>
      <w:r w:rsidR="00771C3D">
        <w:rPr>
          <w:bCs/>
          <w:i/>
          <w:color w:val="008000"/>
          <w:sz w:val="20"/>
          <w:szCs w:val="20"/>
        </w:rPr>
        <w:t xml:space="preserve">в </w:t>
      </w:r>
      <w:r w:rsidR="001D70B4" w:rsidRPr="00B84F13">
        <w:rPr>
          <w:bCs/>
          <w:i/>
          <w:color w:val="008000"/>
          <w:sz w:val="20"/>
          <w:szCs w:val="20"/>
        </w:rPr>
        <w:t>ФОС</w:t>
      </w:r>
      <w:r w:rsidR="004F23B5" w:rsidRPr="00B84F13">
        <w:rPr>
          <w:bCs/>
          <w:i/>
          <w:color w:val="008000"/>
          <w:sz w:val="20"/>
          <w:szCs w:val="20"/>
        </w:rPr>
        <w:t xml:space="preserve"> </w:t>
      </w:r>
      <w:r>
        <w:rPr>
          <w:bCs/>
          <w:i/>
          <w:color w:val="008000"/>
          <w:sz w:val="20"/>
          <w:szCs w:val="20"/>
        </w:rPr>
        <w:t xml:space="preserve">должны быть сформированы </w:t>
      </w:r>
      <w:r w:rsidR="008D53EF" w:rsidRPr="00B84F13">
        <w:rPr>
          <w:bCs/>
          <w:i/>
          <w:color w:val="008000"/>
          <w:sz w:val="20"/>
          <w:szCs w:val="20"/>
        </w:rPr>
        <w:t>вопрос</w:t>
      </w:r>
      <w:r w:rsidR="004F23B5" w:rsidRPr="00B84F13">
        <w:rPr>
          <w:bCs/>
          <w:i/>
          <w:color w:val="008000"/>
          <w:sz w:val="20"/>
          <w:szCs w:val="20"/>
        </w:rPr>
        <w:t>ы</w:t>
      </w:r>
      <w:r w:rsidR="008D53EF" w:rsidRPr="00B84F13">
        <w:rPr>
          <w:bCs/>
          <w:i/>
          <w:color w:val="008000"/>
          <w:sz w:val="20"/>
          <w:szCs w:val="20"/>
        </w:rPr>
        <w:t xml:space="preserve"> </w:t>
      </w:r>
      <w:r>
        <w:rPr>
          <w:bCs/>
          <w:i/>
          <w:color w:val="008000"/>
          <w:sz w:val="20"/>
          <w:szCs w:val="20"/>
        </w:rPr>
        <w:t>(задания)</w:t>
      </w:r>
      <w:r w:rsidR="004F23B5" w:rsidRPr="00B84F13">
        <w:rPr>
          <w:bCs/>
          <w:i/>
          <w:color w:val="008000"/>
          <w:sz w:val="20"/>
          <w:szCs w:val="20"/>
        </w:rPr>
        <w:t>.</w:t>
      </w:r>
    </w:p>
    <w:p w:rsidR="000E6C5E" w:rsidRDefault="000E6C5E" w:rsidP="00BA413F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84F13">
        <w:rPr>
          <w:bCs/>
          <w:i/>
          <w:color w:val="008000"/>
          <w:sz w:val="20"/>
          <w:szCs w:val="20"/>
        </w:rPr>
        <w:t xml:space="preserve">При формулировании показателей оценивания не допускается указание </w:t>
      </w:r>
      <w:r w:rsidR="00DC0D3E" w:rsidRPr="00B84F13">
        <w:rPr>
          <w:bCs/>
          <w:i/>
          <w:color w:val="008000"/>
          <w:sz w:val="20"/>
          <w:szCs w:val="20"/>
        </w:rPr>
        <w:t xml:space="preserve">конкретного </w:t>
      </w:r>
      <w:r w:rsidR="000074E6">
        <w:rPr>
          <w:bCs/>
          <w:i/>
          <w:color w:val="008000"/>
          <w:sz w:val="20"/>
          <w:szCs w:val="20"/>
        </w:rPr>
        <w:t>наименования</w:t>
      </w:r>
      <w:r w:rsidRPr="00B84F13">
        <w:rPr>
          <w:bCs/>
          <w:i/>
          <w:color w:val="008000"/>
          <w:sz w:val="20"/>
          <w:szCs w:val="20"/>
        </w:rPr>
        <w:t xml:space="preserve"> программного обеспечения.</w:t>
      </w:r>
    </w:p>
    <w:p w:rsidR="00A22362" w:rsidRDefault="00A22362" w:rsidP="00262FE1">
      <w:pPr>
        <w:autoSpaceDE w:val="0"/>
        <w:autoSpaceDN w:val="0"/>
        <w:adjustRightInd w:val="0"/>
        <w:contextualSpacing/>
        <w:jc w:val="both"/>
        <w:rPr>
          <w:bCs/>
          <w:iCs/>
          <w:color w:val="000000"/>
          <w:lang w:eastAsia="en-US"/>
        </w:rPr>
      </w:pPr>
    </w:p>
    <w:p w:rsidR="00771C3D" w:rsidRDefault="00771C3D" w:rsidP="00771C3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Информация о формировании</w:t>
      </w:r>
      <w:r w:rsidRPr="001207D6">
        <w:rPr>
          <w:bCs/>
        </w:rPr>
        <w:t xml:space="preserve"> и к</w:t>
      </w:r>
      <w:r>
        <w:rPr>
          <w:bCs/>
        </w:rPr>
        <w:t>онтроле</w:t>
      </w:r>
      <w:r w:rsidRPr="001207D6">
        <w:rPr>
          <w:bCs/>
        </w:rPr>
        <w:t xml:space="preserve"> результатов обучения представлен</w:t>
      </w:r>
      <w:r>
        <w:rPr>
          <w:bCs/>
        </w:rPr>
        <w:t>а</w:t>
      </w:r>
      <w:r w:rsidRPr="001207D6">
        <w:rPr>
          <w:bCs/>
        </w:rPr>
        <w:t xml:space="preserve"> в Фонде оценочных средств (Приложение 1).</w:t>
      </w:r>
    </w:p>
    <w:p w:rsidR="00771C3D" w:rsidRPr="00AD430C" w:rsidRDefault="00771C3D" w:rsidP="00262FE1">
      <w:pPr>
        <w:autoSpaceDE w:val="0"/>
        <w:autoSpaceDN w:val="0"/>
        <w:adjustRightInd w:val="0"/>
        <w:contextualSpacing/>
        <w:jc w:val="both"/>
        <w:rPr>
          <w:bCs/>
          <w:iCs/>
          <w:color w:val="000000"/>
          <w:lang w:eastAsia="en-US"/>
        </w:rPr>
      </w:pPr>
    </w:p>
    <w:p w:rsidR="004F23B5" w:rsidRPr="00774C51" w:rsidRDefault="004F23B5" w:rsidP="00BA413F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74C51">
        <w:rPr>
          <w:b/>
          <w:bCs/>
        </w:rPr>
        <w:t xml:space="preserve">Трудоёмкость дисциплины и видов </w:t>
      </w:r>
      <w:r>
        <w:rPr>
          <w:b/>
          <w:bCs/>
        </w:rPr>
        <w:t>учебных занятий по дисциплине</w:t>
      </w:r>
    </w:p>
    <w:p w:rsidR="00A65B30" w:rsidRPr="00EE0455" w:rsidRDefault="00A65B30" w:rsidP="00066FBC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p w:rsidR="00EE0455" w:rsidRPr="00EE0455" w:rsidRDefault="00EE0455" w:rsidP="00D84F41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  <w:iCs/>
          <w:lang w:eastAsia="en-US"/>
        </w:rPr>
      </w:pPr>
      <w:r w:rsidRPr="006F2ABA">
        <w:rPr>
          <w:rFonts w:eastAsia="Calibri"/>
        </w:rPr>
        <w:t>Общая трудоемкость ди</w:t>
      </w:r>
      <w:r w:rsidR="00314651" w:rsidRPr="006F2ABA">
        <w:rPr>
          <w:rFonts w:eastAsia="Calibri"/>
        </w:rPr>
        <w:t>сциплины составляет ____</w:t>
      </w:r>
      <w:r w:rsidR="00A22362" w:rsidRPr="00DC1314">
        <w:rPr>
          <w:rFonts w:eastAsia="Calibri"/>
        </w:rPr>
        <w:t xml:space="preserve"> </w:t>
      </w:r>
      <w:r w:rsidRPr="006F2ABA">
        <w:rPr>
          <w:rFonts w:eastAsia="Calibri"/>
        </w:rPr>
        <w:t>зач</w:t>
      </w:r>
      <w:r w:rsidR="00761E3D">
        <w:rPr>
          <w:rFonts w:eastAsia="Calibri"/>
        </w:rPr>
        <w:t>ё</w:t>
      </w:r>
      <w:r w:rsidRPr="006F2ABA">
        <w:rPr>
          <w:rFonts w:eastAsia="Calibri"/>
        </w:rPr>
        <w:t>тных единиц</w:t>
      </w:r>
      <w:r w:rsidR="00761E3D">
        <w:rPr>
          <w:rFonts w:eastAsia="Calibri"/>
        </w:rPr>
        <w:t xml:space="preserve"> (</w:t>
      </w:r>
      <w:r w:rsidR="00314651" w:rsidRPr="006F2ABA">
        <w:rPr>
          <w:rFonts w:eastAsia="Calibri"/>
        </w:rPr>
        <w:t>____</w:t>
      </w:r>
      <w:r w:rsidR="003356BA" w:rsidRPr="006F2ABA">
        <w:rPr>
          <w:rFonts w:eastAsia="Calibri"/>
        </w:rPr>
        <w:t xml:space="preserve">академических </w:t>
      </w:r>
      <w:r w:rsidRPr="006F2ABA">
        <w:rPr>
          <w:rFonts w:eastAsia="Calibri"/>
        </w:rPr>
        <w:t>часов</w:t>
      </w:r>
      <w:r w:rsidR="00761E3D">
        <w:rPr>
          <w:rFonts w:eastAsia="Calibri"/>
        </w:rPr>
        <w:t>)</w:t>
      </w:r>
      <w:r w:rsidRPr="006F2ABA">
        <w:rPr>
          <w:rFonts w:eastAsia="Calibri"/>
        </w:rPr>
        <w:t>.</w:t>
      </w:r>
    </w:p>
    <w:p w:rsidR="00EE0455" w:rsidRDefault="00EE0455" w:rsidP="00465908">
      <w:pPr>
        <w:ind w:firstLine="709"/>
        <w:contextualSpacing/>
        <w:rPr>
          <w:rFonts w:eastAsia="Calibri"/>
          <w:i/>
          <w:iCs/>
          <w:color w:val="000000"/>
        </w:rPr>
      </w:pPr>
      <w:r w:rsidRPr="006F2ABA">
        <w:rPr>
          <w:rFonts w:eastAsia="Calibri"/>
          <w:i/>
          <w:iCs/>
          <w:color w:val="000000"/>
        </w:rPr>
        <w:lastRenderedPageBreak/>
        <w:t>(1 зачетная единица соответствует 36 академическим часам)</w:t>
      </w:r>
    </w:p>
    <w:p w:rsidR="00761E3D" w:rsidRDefault="00761E3D" w:rsidP="00465908">
      <w:pPr>
        <w:ind w:firstLine="709"/>
        <w:contextualSpacing/>
        <w:rPr>
          <w:rFonts w:eastAsia="Calibri"/>
          <w:i/>
          <w:iCs/>
          <w:color w:val="000000"/>
        </w:rPr>
      </w:pPr>
    </w:p>
    <w:p w:rsidR="00CB6866" w:rsidRPr="00CB6866" w:rsidRDefault="00B3475E" w:rsidP="00465908">
      <w:pPr>
        <w:ind w:firstLine="709"/>
        <w:contextualSpacing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 xml:space="preserve">Видами </w:t>
      </w:r>
      <w:r w:rsidR="00CB6866">
        <w:rPr>
          <w:rFonts w:eastAsia="Calibri"/>
          <w:iCs/>
          <w:color w:val="000000"/>
        </w:rPr>
        <w:t xml:space="preserve">учебных занятий </w:t>
      </w:r>
      <w:r w:rsidR="001207D6">
        <w:rPr>
          <w:rFonts w:eastAsia="Calibri"/>
          <w:iCs/>
          <w:color w:val="000000"/>
        </w:rPr>
        <w:t xml:space="preserve">и работы </w:t>
      </w:r>
      <w:proofErr w:type="gramStart"/>
      <w:r w:rsidR="001207D6">
        <w:rPr>
          <w:rFonts w:eastAsia="Calibri"/>
          <w:iCs/>
          <w:color w:val="000000"/>
        </w:rPr>
        <w:t>обучающегося</w:t>
      </w:r>
      <w:proofErr w:type="gramEnd"/>
      <w:r w:rsidR="001207D6">
        <w:rPr>
          <w:rFonts w:eastAsia="Calibri"/>
          <w:iCs/>
          <w:color w:val="000000"/>
        </w:rPr>
        <w:t xml:space="preserve"> </w:t>
      </w:r>
      <w:r w:rsidR="004D6047">
        <w:rPr>
          <w:rFonts w:eastAsia="Calibri"/>
          <w:iCs/>
          <w:color w:val="000000"/>
        </w:rPr>
        <w:t xml:space="preserve">по дисциплине </w:t>
      </w:r>
      <w:r>
        <w:rPr>
          <w:rFonts w:eastAsia="Calibri"/>
          <w:iCs/>
          <w:color w:val="000000"/>
        </w:rPr>
        <w:t>могут являться</w:t>
      </w:r>
      <w:r w:rsidR="00CB6866">
        <w:rPr>
          <w:rFonts w:eastAsia="Calibri"/>
          <w:iCs/>
          <w:color w:val="000000"/>
        </w:rPr>
        <w:t>.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B3475E" w:rsidRPr="003D7B59" w:rsidTr="00B3475E">
        <w:trPr>
          <w:trHeight w:val="313"/>
        </w:trPr>
        <w:tc>
          <w:tcPr>
            <w:tcW w:w="1526" w:type="dxa"/>
            <w:vMerge w:val="restart"/>
            <w:vAlign w:val="center"/>
          </w:tcPr>
          <w:p w:rsidR="00B3475E" w:rsidRPr="003D7B59" w:rsidRDefault="00B3475E" w:rsidP="00761E3D">
            <w:pPr>
              <w:ind w:left="-142" w:right="-82"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Обозначение</w:t>
            </w:r>
          </w:p>
        </w:tc>
        <w:tc>
          <w:tcPr>
            <w:tcW w:w="8080" w:type="dxa"/>
            <w:vMerge w:val="restart"/>
            <w:vAlign w:val="center"/>
          </w:tcPr>
          <w:p w:rsidR="00B3475E" w:rsidRPr="003D7B59" w:rsidRDefault="00B3475E" w:rsidP="00DF5CD3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ы</w:t>
            </w:r>
            <w:r w:rsidRPr="003D7B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учебных занятий и работы </w:t>
            </w:r>
            <w:proofErr w:type="gramStart"/>
            <w:r>
              <w:rPr>
                <w:sz w:val="22"/>
                <w:szCs w:val="22"/>
              </w:rPr>
              <w:t>обучающегося</w:t>
            </w:r>
            <w:proofErr w:type="gramEnd"/>
          </w:p>
        </w:tc>
      </w:tr>
      <w:tr w:rsidR="00B3475E" w:rsidRPr="003D7B59" w:rsidTr="00B3475E">
        <w:trPr>
          <w:trHeight w:val="253"/>
        </w:trPr>
        <w:tc>
          <w:tcPr>
            <w:tcW w:w="1526" w:type="dxa"/>
            <w:vMerge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</w:p>
        </w:tc>
      </w:tr>
      <w:tr w:rsidR="00B3475E" w:rsidRPr="003D7B59" w:rsidTr="00B3475E">
        <w:tc>
          <w:tcPr>
            <w:tcW w:w="1526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Л</w:t>
            </w:r>
          </w:p>
        </w:tc>
        <w:tc>
          <w:tcPr>
            <w:tcW w:w="8080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</w:tr>
      <w:tr w:rsidR="00B3475E" w:rsidRPr="003D7B59" w:rsidTr="00B3475E">
        <w:tc>
          <w:tcPr>
            <w:tcW w:w="1526" w:type="dxa"/>
            <w:vAlign w:val="center"/>
          </w:tcPr>
          <w:p w:rsidR="00B3475E" w:rsidRPr="003D7B59" w:rsidRDefault="00B3475E" w:rsidP="00761E3D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ЛР</w:t>
            </w:r>
          </w:p>
        </w:tc>
        <w:tc>
          <w:tcPr>
            <w:tcW w:w="8080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Лабораторные работы</w:t>
            </w:r>
          </w:p>
        </w:tc>
      </w:tr>
      <w:tr w:rsidR="00B3475E" w:rsidRPr="003D7B59" w:rsidTr="00B3475E">
        <w:tc>
          <w:tcPr>
            <w:tcW w:w="1526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ПЗ</w:t>
            </w:r>
          </w:p>
        </w:tc>
        <w:tc>
          <w:tcPr>
            <w:tcW w:w="8080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Практические занятия</w:t>
            </w:r>
          </w:p>
        </w:tc>
      </w:tr>
      <w:tr w:rsidR="00B3475E" w:rsidRPr="003D7B59" w:rsidTr="00B3475E">
        <w:tc>
          <w:tcPr>
            <w:tcW w:w="1526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proofErr w:type="spellStart"/>
            <w:r w:rsidRPr="003D7B59">
              <w:rPr>
                <w:sz w:val="22"/>
                <w:szCs w:val="22"/>
              </w:rPr>
              <w:t>КоП</w:t>
            </w:r>
            <w:proofErr w:type="spellEnd"/>
          </w:p>
        </w:tc>
        <w:tc>
          <w:tcPr>
            <w:tcW w:w="8080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Компьютерный практикум</w:t>
            </w:r>
          </w:p>
        </w:tc>
      </w:tr>
      <w:tr w:rsidR="00B3475E" w:rsidRPr="003D7B59" w:rsidTr="00B3475E">
        <w:tc>
          <w:tcPr>
            <w:tcW w:w="1526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КРП</w:t>
            </w:r>
          </w:p>
        </w:tc>
        <w:tc>
          <w:tcPr>
            <w:tcW w:w="8080" w:type="dxa"/>
            <w:vAlign w:val="center"/>
          </w:tcPr>
          <w:p w:rsidR="00B3475E" w:rsidRPr="003D7B59" w:rsidRDefault="00B3475E" w:rsidP="00F74ACA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 xml:space="preserve">Групповые </w:t>
            </w:r>
            <w:r>
              <w:rPr>
                <w:sz w:val="22"/>
                <w:szCs w:val="22"/>
              </w:rPr>
              <w:t xml:space="preserve">и индивидуальные </w:t>
            </w:r>
            <w:r w:rsidRPr="003D7B59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с</w:t>
            </w:r>
            <w:r w:rsidR="00F74ACA">
              <w:rPr>
                <w:sz w:val="22"/>
                <w:szCs w:val="22"/>
              </w:rPr>
              <w:t xml:space="preserve">ультации по курсовым </w:t>
            </w:r>
            <w:r w:rsidR="00F74ACA" w:rsidRPr="003D7B59">
              <w:rPr>
                <w:sz w:val="22"/>
                <w:szCs w:val="22"/>
              </w:rPr>
              <w:t>работам</w:t>
            </w:r>
            <w:r w:rsidR="00F74ACA">
              <w:rPr>
                <w:sz w:val="22"/>
                <w:szCs w:val="22"/>
              </w:rPr>
              <w:t xml:space="preserve"> (курсовым проектам)</w:t>
            </w:r>
          </w:p>
        </w:tc>
      </w:tr>
      <w:tr w:rsidR="00B3475E" w:rsidRPr="003D7B59" w:rsidTr="00B3475E">
        <w:tc>
          <w:tcPr>
            <w:tcW w:w="1526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СР</w:t>
            </w:r>
          </w:p>
        </w:tc>
        <w:tc>
          <w:tcPr>
            <w:tcW w:w="8080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Самостоятельная работа обучающегося в период теоретического обучения</w:t>
            </w:r>
          </w:p>
        </w:tc>
      </w:tr>
      <w:tr w:rsidR="00B3475E" w:rsidRPr="003D7B59" w:rsidTr="00B3475E">
        <w:tc>
          <w:tcPr>
            <w:tcW w:w="1526" w:type="dxa"/>
            <w:vAlign w:val="center"/>
          </w:tcPr>
          <w:p w:rsidR="00B3475E" w:rsidRPr="00E66DDE" w:rsidRDefault="00B3475E" w:rsidP="00761E3D">
            <w:pPr>
              <w:jc w:val="center"/>
              <w:rPr>
                <w:sz w:val="22"/>
                <w:szCs w:val="22"/>
              </w:rPr>
            </w:pPr>
            <w:r w:rsidRPr="00E66DDE">
              <w:rPr>
                <w:sz w:val="22"/>
                <w:szCs w:val="22"/>
              </w:rPr>
              <w:t>К</w:t>
            </w:r>
          </w:p>
        </w:tc>
        <w:tc>
          <w:tcPr>
            <w:tcW w:w="8080" w:type="dxa"/>
            <w:vAlign w:val="center"/>
          </w:tcPr>
          <w:p w:rsidR="00DC0D3E" w:rsidRPr="00E66DDE" w:rsidRDefault="00B3475E" w:rsidP="00E66DDE">
            <w:pPr>
              <w:jc w:val="center"/>
              <w:rPr>
                <w:sz w:val="22"/>
                <w:szCs w:val="22"/>
              </w:rPr>
            </w:pPr>
            <w:r w:rsidRPr="00E66DDE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E66DDE">
              <w:rPr>
                <w:sz w:val="22"/>
                <w:szCs w:val="22"/>
              </w:rPr>
              <w:t>обучающегося</w:t>
            </w:r>
            <w:proofErr w:type="gramEnd"/>
            <w:r w:rsidRPr="00E66DDE">
              <w:rPr>
                <w:sz w:val="22"/>
                <w:szCs w:val="22"/>
              </w:rPr>
              <w:t xml:space="preserve"> и контактная работа обучающегося с преподавателем в </w:t>
            </w:r>
            <w:r w:rsidR="00E66DDE">
              <w:rPr>
                <w:sz w:val="22"/>
                <w:szCs w:val="22"/>
              </w:rPr>
              <w:t>период промежуточной аттестации</w:t>
            </w:r>
          </w:p>
        </w:tc>
      </w:tr>
    </w:tbl>
    <w:p w:rsidR="00761E3D" w:rsidRDefault="00761E3D" w:rsidP="00465908">
      <w:pPr>
        <w:ind w:firstLine="709"/>
        <w:contextualSpacing/>
        <w:rPr>
          <w:rFonts w:eastAsia="Calibri"/>
          <w:i/>
          <w:iCs/>
          <w:color w:val="000000"/>
        </w:rPr>
      </w:pPr>
    </w:p>
    <w:p w:rsidR="00EE0455" w:rsidRPr="00EE0455" w:rsidRDefault="00EE0455" w:rsidP="00066FBC">
      <w:pPr>
        <w:autoSpaceDE w:val="0"/>
        <w:autoSpaceDN w:val="0"/>
        <w:adjustRightInd w:val="0"/>
        <w:contextualSpacing/>
        <w:jc w:val="center"/>
        <w:rPr>
          <w:i/>
          <w:lang w:eastAsia="en-US"/>
        </w:rPr>
      </w:pPr>
      <w:r w:rsidRPr="00EE0455">
        <w:rPr>
          <w:i/>
          <w:lang w:eastAsia="en-US"/>
        </w:rPr>
        <w:t xml:space="preserve">Структура </w:t>
      </w:r>
      <w:r w:rsidR="00DF3645" w:rsidRPr="00EE0455">
        <w:rPr>
          <w:i/>
          <w:lang w:eastAsia="en-US"/>
        </w:rPr>
        <w:t>дисциплины:</w:t>
      </w:r>
    </w:p>
    <w:p w:rsidR="00EE0455" w:rsidRDefault="00BE1D30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1D70B4">
        <w:rPr>
          <w:color w:val="0000FF"/>
          <w:lang w:eastAsia="en-US"/>
        </w:rPr>
        <w:t xml:space="preserve">Форма обучения </w:t>
      </w:r>
      <w:r w:rsidR="00761E3D" w:rsidRPr="001D70B4">
        <w:rPr>
          <w:color w:val="0000FF"/>
        </w:rPr>
        <w:t>–</w:t>
      </w:r>
      <w:r w:rsidRPr="001D70B4">
        <w:rPr>
          <w:color w:val="0000FF"/>
          <w:lang w:eastAsia="en-US"/>
        </w:rPr>
        <w:t xml:space="preserve"> </w:t>
      </w:r>
      <w:r w:rsidR="00637813" w:rsidRPr="00043A53">
        <w:rPr>
          <w:color w:val="0000FF"/>
          <w:lang w:eastAsia="en-US"/>
        </w:rPr>
        <w:t>________________.</w:t>
      </w:r>
    </w:p>
    <w:p w:rsidR="00637813" w:rsidRPr="00637813" w:rsidRDefault="00637813" w:rsidP="00066FBC">
      <w:pPr>
        <w:autoSpaceDE w:val="0"/>
        <w:autoSpaceDN w:val="0"/>
        <w:adjustRightInd w:val="0"/>
        <w:contextualSpacing/>
        <w:jc w:val="both"/>
        <w:rPr>
          <w:color w:val="0000FF"/>
          <w:sz w:val="16"/>
          <w:szCs w:val="16"/>
          <w:lang w:eastAsia="en-US"/>
        </w:rPr>
      </w:pPr>
    </w:p>
    <w:tbl>
      <w:tblPr>
        <w:tblW w:w="48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2733"/>
        <w:gridCol w:w="562"/>
        <w:gridCol w:w="549"/>
        <w:gridCol w:w="554"/>
        <w:gridCol w:w="562"/>
        <w:gridCol w:w="519"/>
        <w:gridCol w:w="423"/>
        <w:gridCol w:w="667"/>
        <w:gridCol w:w="429"/>
        <w:gridCol w:w="1798"/>
      </w:tblGrid>
      <w:tr w:rsidR="0006694C" w:rsidRPr="00637813" w:rsidTr="004806C5">
        <w:trPr>
          <w:cantSplit/>
          <w:trHeight w:val="470"/>
        </w:trPr>
        <w:tc>
          <w:tcPr>
            <w:tcW w:w="240" w:type="pct"/>
            <w:vMerge w:val="restart"/>
            <w:tcBorders>
              <w:top w:val="single" w:sz="4" w:space="0" w:color="auto"/>
            </w:tcBorders>
            <w:vAlign w:val="center"/>
          </w:tcPr>
          <w:p w:rsidR="00761E3D" w:rsidRPr="00637813" w:rsidRDefault="00761E3D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№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</w:tcBorders>
            <w:vAlign w:val="center"/>
          </w:tcPr>
          <w:p w:rsidR="00761E3D" w:rsidRPr="00637813" w:rsidRDefault="00761E3D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Наименование раздела</w:t>
            </w:r>
          </w:p>
          <w:p w:rsidR="00761E3D" w:rsidRPr="00637813" w:rsidRDefault="00761E3D" w:rsidP="00761E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дисциплины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61E3D" w:rsidRPr="00637813" w:rsidRDefault="00761E3D" w:rsidP="0006694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Семестр</w:t>
            </w:r>
          </w:p>
        </w:tc>
        <w:tc>
          <w:tcPr>
            <w:tcW w:w="200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3D" w:rsidRPr="00637813" w:rsidRDefault="00C32939" w:rsidP="001D70B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7813">
              <w:rPr>
                <w:color w:val="000000"/>
                <w:sz w:val="22"/>
                <w:szCs w:val="22"/>
              </w:rPr>
              <w:t>Количество часов</w:t>
            </w:r>
            <w:r w:rsidR="00761E3D" w:rsidRPr="00637813">
              <w:rPr>
                <w:color w:val="000000"/>
                <w:sz w:val="22"/>
                <w:szCs w:val="22"/>
              </w:rPr>
              <w:t xml:space="preserve"> по видам </w:t>
            </w:r>
            <w:r w:rsidR="00DF5CD3" w:rsidRPr="00637813">
              <w:rPr>
                <w:color w:val="000000"/>
                <w:sz w:val="22"/>
                <w:szCs w:val="22"/>
              </w:rPr>
              <w:t>учебных занятий и работ</w:t>
            </w:r>
            <w:r w:rsidR="001D70B4" w:rsidRPr="00637813">
              <w:rPr>
                <w:color w:val="000000"/>
                <w:sz w:val="22"/>
                <w:szCs w:val="22"/>
              </w:rPr>
              <w:t>ы</w:t>
            </w:r>
            <w:r w:rsidR="00DF5CD3" w:rsidRPr="0063781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DF5CD3" w:rsidRPr="00637813"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E3D" w:rsidRPr="00637813" w:rsidRDefault="00DC0D3E" w:rsidP="00E66DDE">
            <w:pPr>
              <w:autoSpaceDE w:val="0"/>
              <w:autoSpaceDN w:val="0"/>
              <w:adjustRightInd w:val="0"/>
              <w:ind w:right="-150" w:hanging="78"/>
              <w:contextualSpacing/>
              <w:jc w:val="center"/>
              <w:rPr>
                <w:sz w:val="22"/>
                <w:szCs w:val="22"/>
              </w:rPr>
            </w:pPr>
            <w:r w:rsidRPr="00E66DDE">
              <w:rPr>
                <w:sz w:val="22"/>
                <w:szCs w:val="22"/>
              </w:rPr>
              <w:t>Формы</w:t>
            </w:r>
            <w:r w:rsidR="00761E3D" w:rsidRPr="00637813">
              <w:rPr>
                <w:sz w:val="22"/>
                <w:szCs w:val="22"/>
              </w:rPr>
              <w:t xml:space="preserve"> </w:t>
            </w:r>
            <w:r w:rsidR="0006694C" w:rsidRPr="00637813">
              <w:rPr>
                <w:sz w:val="22"/>
                <w:szCs w:val="22"/>
              </w:rPr>
              <w:t>промежуточной аттестации</w:t>
            </w:r>
            <w:r w:rsidR="002A5864" w:rsidRPr="00637813">
              <w:rPr>
                <w:sz w:val="22"/>
                <w:szCs w:val="22"/>
              </w:rPr>
              <w:t>,</w:t>
            </w:r>
            <w:r w:rsidR="0006694C" w:rsidRPr="00637813">
              <w:rPr>
                <w:sz w:val="22"/>
                <w:szCs w:val="22"/>
              </w:rPr>
              <w:t xml:space="preserve"> </w:t>
            </w:r>
            <w:r w:rsidR="00761E3D" w:rsidRPr="00637813">
              <w:rPr>
                <w:sz w:val="22"/>
                <w:szCs w:val="22"/>
              </w:rPr>
              <w:t>текущего контроля</w:t>
            </w:r>
            <w:r w:rsidR="00E66DDE">
              <w:rPr>
                <w:sz w:val="22"/>
                <w:szCs w:val="22"/>
              </w:rPr>
              <w:t xml:space="preserve"> </w:t>
            </w:r>
            <w:r w:rsidR="0006694C" w:rsidRPr="00637813">
              <w:rPr>
                <w:sz w:val="22"/>
                <w:szCs w:val="22"/>
              </w:rPr>
              <w:t>у</w:t>
            </w:r>
            <w:r w:rsidR="00761E3D" w:rsidRPr="00637813">
              <w:rPr>
                <w:sz w:val="22"/>
                <w:szCs w:val="22"/>
              </w:rPr>
              <w:t>спеваемости</w:t>
            </w:r>
          </w:p>
        </w:tc>
      </w:tr>
      <w:tr w:rsidR="00B3475E" w:rsidRPr="00637813" w:rsidTr="00E66DDE">
        <w:trPr>
          <w:cantSplit/>
          <w:trHeight w:val="1120"/>
        </w:trPr>
        <w:tc>
          <w:tcPr>
            <w:tcW w:w="240" w:type="pct"/>
            <w:vMerge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pct"/>
            <w:vMerge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vMerge/>
            <w:textDirection w:val="btLr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37813" w:rsidRDefault="00B3475E" w:rsidP="0006694C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ЛР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ПЗ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37813">
              <w:rPr>
                <w:color w:val="000000"/>
                <w:sz w:val="22"/>
                <w:szCs w:val="22"/>
              </w:rPr>
              <w:t>КоП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7813">
              <w:rPr>
                <w:color w:val="000000"/>
                <w:sz w:val="22"/>
                <w:szCs w:val="22"/>
              </w:rPr>
              <w:t>КРП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spacing w:line="276" w:lineRule="auto"/>
              <w:ind w:left="-57" w:right="-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7813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spacing w:line="276" w:lineRule="auto"/>
              <w:ind w:left="-57" w:right="-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781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973" w:type="pct"/>
            <w:vMerge/>
            <w:tcBorders>
              <w:left w:val="single" w:sz="4" w:space="0" w:color="auto"/>
            </w:tcBorders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806C5" w:rsidRPr="00637813" w:rsidTr="004806C5">
        <w:tc>
          <w:tcPr>
            <w:tcW w:w="240" w:type="pct"/>
            <w:vAlign w:val="center"/>
          </w:tcPr>
          <w:p w:rsidR="004806C5" w:rsidRPr="00637813" w:rsidRDefault="004806C5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1</w:t>
            </w:r>
          </w:p>
        </w:tc>
        <w:tc>
          <w:tcPr>
            <w:tcW w:w="1478" w:type="pct"/>
            <w:vAlign w:val="center"/>
          </w:tcPr>
          <w:p w:rsidR="004806C5" w:rsidRPr="00637813" w:rsidRDefault="004806C5" w:rsidP="003359A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5" w:right="-158" w:hanging="10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 w:val="restart"/>
            <w:tcBorders>
              <w:lef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pct"/>
            <w:vMerge w:val="restart"/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tr w:rsidR="004806C5" w:rsidRPr="00637813" w:rsidTr="004806C5">
        <w:tc>
          <w:tcPr>
            <w:tcW w:w="240" w:type="pct"/>
            <w:vAlign w:val="center"/>
          </w:tcPr>
          <w:p w:rsidR="004806C5" w:rsidRPr="00637813" w:rsidRDefault="004806C5" w:rsidP="00FE0561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E0561">
              <w:rPr>
                <w:color w:val="0000FF"/>
                <w:lang w:eastAsia="en-US"/>
              </w:rPr>
              <w:t>…</w:t>
            </w:r>
          </w:p>
        </w:tc>
        <w:tc>
          <w:tcPr>
            <w:tcW w:w="1478" w:type="pct"/>
            <w:vAlign w:val="center"/>
          </w:tcPr>
          <w:p w:rsidR="004806C5" w:rsidRPr="00637813" w:rsidRDefault="004806C5" w:rsidP="003359A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5" w:right="-158" w:hanging="10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1F497D"/>
                <w:sz w:val="22"/>
                <w:szCs w:val="22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1F497D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1F497D"/>
                <w:sz w:val="22"/>
                <w:szCs w:val="22"/>
              </w:rPr>
            </w:pPr>
          </w:p>
        </w:tc>
        <w:tc>
          <w:tcPr>
            <w:tcW w:w="973" w:type="pct"/>
            <w:vMerge/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1F497D"/>
                <w:sz w:val="22"/>
                <w:szCs w:val="22"/>
              </w:rPr>
            </w:pPr>
          </w:p>
        </w:tc>
      </w:tr>
      <w:tr w:rsidR="00B3475E" w:rsidRPr="00637813" w:rsidTr="004806C5">
        <w:tc>
          <w:tcPr>
            <w:tcW w:w="240" w:type="pct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8" w:type="pct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Итого:</w:t>
            </w:r>
          </w:p>
        </w:tc>
        <w:tc>
          <w:tcPr>
            <w:tcW w:w="304" w:type="pct"/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5" w:right="-158" w:hanging="10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761E3D" w:rsidRPr="00761E3D" w:rsidRDefault="00761E3D" w:rsidP="00A22362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20"/>
        <w:contextualSpacing/>
        <w:jc w:val="both"/>
        <w:rPr>
          <w:bCs/>
          <w:i/>
          <w:color w:val="008000"/>
          <w:sz w:val="20"/>
          <w:szCs w:val="20"/>
          <w:lang w:val="en-US"/>
        </w:rPr>
      </w:pPr>
    </w:p>
    <w:p w:rsidR="001D70B4" w:rsidRPr="00CD3CDD" w:rsidRDefault="001D70B4" w:rsidP="00667F7F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567"/>
        <w:contextualSpacing/>
        <w:jc w:val="both"/>
        <w:rPr>
          <w:bCs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E66DDE" w:rsidRDefault="00E66DDE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Для каждой из </w:t>
      </w:r>
      <w:r w:rsidRPr="00E66DDE">
        <w:rPr>
          <w:bCs/>
          <w:i/>
          <w:color w:val="008000"/>
          <w:sz w:val="20"/>
          <w:szCs w:val="20"/>
        </w:rPr>
        <w:t>форм</w:t>
      </w:r>
      <w:r>
        <w:rPr>
          <w:bCs/>
          <w:i/>
          <w:color w:val="008000"/>
          <w:sz w:val="20"/>
          <w:szCs w:val="20"/>
        </w:rPr>
        <w:t xml:space="preserve"> </w:t>
      </w:r>
      <w:r w:rsidRPr="00E66DDE">
        <w:rPr>
          <w:bCs/>
          <w:i/>
          <w:color w:val="008000"/>
          <w:sz w:val="20"/>
          <w:szCs w:val="20"/>
        </w:rPr>
        <w:t>обучения (очной, очно-заочной и заочной)</w:t>
      </w:r>
      <w:r>
        <w:rPr>
          <w:bCs/>
          <w:i/>
          <w:color w:val="008000"/>
          <w:sz w:val="20"/>
          <w:szCs w:val="20"/>
        </w:rPr>
        <w:t xml:space="preserve"> т</w:t>
      </w:r>
      <w:r w:rsidR="00EE0455" w:rsidRPr="00E66DDE">
        <w:rPr>
          <w:bCs/>
          <w:i/>
          <w:color w:val="008000"/>
          <w:sz w:val="20"/>
          <w:szCs w:val="20"/>
        </w:rPr>
        <w:t>аблица</w:t>
      </w:r>
      <w:r w:rsidR="001D70B4" w:rsidRPr="00E66DDE">
        <w:rPr>
          <w:bCs/>
          <w:i/>
          <w:color w:val="008000"/>
          <w:sz w:val="20"/>
          <w:szCs w:val="20"/>
        </w:rPr>
        <w:t xml:space="preserve"> п.3</w:t>
      </w:r>
      <w:r w:rsidR="00EE0455" w:rsidRPr="00E66DDE">
        <w:rPr>
          <w:bCs/>
          <w:i/>
          <w:color w:val="008000"/>
          <w:sz w:val="20"/>
          <w:szCs w:val="20"/>
        </w:rPr>
        <w:t xml:space="preserve"> заполняется </w:t>
      </w:r>
      <w:r w:rsidR="0006694C" w:rsidRPr="00E66DDE">
        <w:rPr>
          <w:bCs/>
          <w:i/>
          <w:color w:val="008000"/>
          <w:sz w:val="20"/>
          <w:szCs w:val="20"/>
        </w:rPr>
        <w:t>отдельно</w:t>
      </w:r>
      <w:r>
        <w:rPr>
          <w:bCs/>
          <w:i/>
          <w:color w:val="008000"/>
          <w:sz w:val="20"/>
          <w:szCs w:val="20"/>
        </w:rPr>
        <w:t>.</w:t>
      </w:r>
      <w:r w:rsidR="0006694C" w:rsidRPr="00E66DDE">
        <w:rPr>
          <w:bCs/>
          <w:i/>
          <w:color w:val="008000"/>
          <w:sz w:val="20"/>
          <w:szCs w:val="20"/>
        </w:rPr>
        <w:t xml:space="preserve"> </w:t>
      </w:r>
      <w:r w:rsidR="00B84F60">
        <w:rPr>
          <w:bCs/>
          <w:i/>
          <w:color w:val="008000"/>
          <w:sz w:val="20"/>
          <w:szCs w:val="20"/>
        </w:rPr>
        <w:t>Перечень разделов по дисциплине для всех форм обучения должен быть одинаковым.</w:t>
      </w:r>
    </w:p>
    <w:p w:rsidR="00E66DDE" w:rsidRDefault="001D70B4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 w:rsidRPr="00E66DDE">
        <w:rPr>
          <w:bCs/>
          <w:i/>
          <w:color w:val="008000"/>
          <w:sz w:val="20"/>
          <w:szCs w:val="20"/>
        </w:rPr>
        <w:t>Для направлени</w:t>
      </w:r>
      <w:r w:rsidR="00DC0D3E" w:rsidRPr="00E66DDE">
        <w:rPr>
          <w:bCs/>
          <w:i/>
          <w:color w:val="008000"/>
          <w:sz w:val="20"/>
          <w:szCs w:val="20"/>
        </w:rPr>
        <w:t>я</w:t>
      </w:r>
      <w:r w:rsidRPr="00E66DDE">
        <w:rPr>
          <w:bCs/>
          <w:i/>
          <w:color w:val="008000"/>
          <w:sz w:val="20"/>
          <w:szCs w:val="20"/>
        </w:rPr>
        <w:t xml:space="preserve"> подготовки </w:t>
      </w:r>
      <w:r w:rsidR="00E66DDE">
        <w:rPr>
          <w:bCs/>
          <w:i/>
          <w:color w:val="008000"/>
          <w:sz w:val="20"/>
          <w:szCs w:val="20"/>
        </w:rPr>
        <w:t xml:space="preserve">08.03.01 </w:t>
      </w:r>
      <w:r w:rsidR="00DC0D3E" w:rsidRPr="00E66DDE">
        <w:rPr>
          <w:bCs/>
          <w:i/>
          <w:color w:val="008000"/>
          <w:sz w:val="20"/>
          <w:szCs w:val="20"/>
        </w:rPr>
        <w:t>Строительство</w:t>
      </w:r>
      <w:r w:rsidR="00E66DDE">
        <w:rPr>
          <w:bCs/>
          <w:i/>
          <w:color w:val="008000"/>
          <w:sz w:val="20"/>
          <w:szCs w:val="20"/>
        </w:rPr>
        <w:t>, 08.04.01 Строительство</w:t>
      </w:r>
      <w:r w:rsidRPr="00E66DDE">
        <w:rPr>
          <w:bCs/>
          <w:i/>
          <w:color w:val="008000"/>
          <w:sz w:val="20"/>
          <w:szCs w:val="20"/>
        </w:rPr>
        <w:t xml:space="preserve"> </w:t>
      </w:r>
      <w:r w:rsidR="00E66DDE" w:rsidRPr="00E66DDE">
        <w:rPr>
          <w:bCs/>
          <w:i/>
          <w:color w:val="008000"/>
          <w:sz w:val="20"/>
          <w:szCs w:val="20"/>
        </w:rPr>
        <w:t xml:space="preserve">таблица </w:t>
      </w:r>
      <w:r w:rsidR="00771C3D">
        <w:rPr>
          <w:bCs/>
          <w:i/>
          <w:color w:val="008000"/>
          <w:sz w:val="20"/>
          <w:szCs w:val="20"/>
        </w:rPr>
        <w:t xml:space="preserve">должна </w:t>
      </w:r>
      <w:r w:rsidR="00E66DDE" w:rsidRPr="00E66DDE">
        <w:rPr>
          <w:bCs/>
          <w:i/>
          <w:color w:val="008000"/>
          <w:sz w:val="20"/>
          <w:szCs w:val="20"/>
        </w:rPr>
        <w:t>з</w:t>
      </w:r>
      <w:r w:rsidR="00771C3D">
        <w:rPr>
          <w:bCs/>
          <w:i/>
          <w:color w:val="008000"/>
          <w:sz w:val="20"/>
          <w:szCs w:val="20"/>
        </w:rPr>
        <w:t xml:space="preserve">аполняться отдельно по профилям </w:t>
      </w:r>
      <w:r w:rsidR="00E66DDE" w:rsidRPr="00E66DDE">
        <w:rPr>
          <w:bCs/>
          <w:i/>
          <w:color w:val="008000"/>
          <w:sz w:val="20"/>
          <w:szCs w:val="20"/>
        </w:rPr>
        <w:t>образовательных программ</w:t>
      </w:r>
      <w:r w:rsidR="00E66DDE">
        <w:rPr>
          <w:bCs/>
          <w:i/>
          <w:color w:val="008000"/>
          <w:sz w:val="20"/>
          <w:szCs w:val="20"/>
        </w:rPr>
        <w:t xml:space="preserve"> </w:t>
      </w:r>
      <w:r w:rsidR="00771C3D">
        <w:rPr>
          <w:bCs/>
          <w:i/>
          <w:color w:val="008000"/>
          <w:sz w:val="20"/>
          <w:szCs w:val="20"/>
        </w:rPr>
        <w:t xml:space="preserve">в случае, </w:t>
      </w:r>
      <w:r w:rsidR="00E66DDE">
        <w:rPr>
          <w:bCs/>
          <w:i/>
          <w:color w:val="008000"/>
          <w:sz w:val="20"/>
          <w:szCs w:val="20"/>
        </w:rPr>
        <w:t xml:space="preserve">если учебные планы </w:t>
      </w:r>
      <w:r w:rsidR="00771C3D">
        <w:rPr>
          <w:bCs/>
          <w:i/>
          <w:color w:val="008000"/>
          <w:sz w:val="20"/>
          <w:szCs w:val="20"/>
        </w:rPr>
        <w:t xml:space="preserve">этих профилей </w:t>
      </w:r>
      <w:r w:rsidR="00E66DDE">
        <w:rPr>
          <w:bCs/>
          <w:i/>
          <w:color w:val="008000"/>
          <w:sz w:val="20"/>
          <w:szCs w:val="20"/>
        </w:rPr>
        <w:t>различаются</w:t>
      </w:r>
      <w:r w:rsidR="0006694C" w:rsidRPr="00E66DDE">
        <w:rPr>
          <w:bCs/>
          <w:i/>
          <w:color w:val="008000"/>
          <w:sz w:val="20"/>
          <w:szCs w:val="20"/>
        </w:rPr>
        <w:t>.</w:t>
      </w:r>
    </w:p>
    <w:p w:rsidR="00CD3CDD" w:rsidRDefault="00057911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 w:rsidRPr="00E66DDE">
        <w:rPr>
          <w:bCs/>
          <w:i/>
          <w:color w:val="008000"/>
          <w:sz w:val="20"/>
          <w:szCs w:val="20"/>
        </w:rPr>
        <w:t>При формировании разделов дисциплины рекомендуется выделять разделы трудоёмкост</w:t>
      </w:r>
      <w:r w:rsidR="00B84F60">
        <w:rPr>
          <w:bCs/>
          <w:i/>
          <w:color w:val="008000"/>
          <w:sz w:val="20"/>
          <w:szCs w:val="20"/>
        </w:rPr>
        <w:t>ью (</w:t>
      </w:r>
      <w:r w:rsidRPr="00E66DDE">
        <w:rPr>
          <w:bCs/>
          <w:i/>
          <w:color w:val="008000"/>
          <w:sz w:val="20"/>
          <w:szCs w:val="20"/>
        </w:rPr>
        <w:t>объёмом</w:t>
      </w:r>
      <w:r w:rsidR="00B84F60">
        <w:rPr>
          <w:bCs/>
          <w:i/>
          <w:color w:val="008000"/>
          <w:sz w:val="20"/>
          <w:szCs w:val="20"/>
        </w:rPr>
        <w:t>)</w:t>
      </w:r>
      <w:r w:rsidRPr="00E66DDE">
        <w:rPr>
          <w:bCs/>
          <w:i/>
          <w:color w:val="008000"/>
          <w:sz w:val="20"/>
          <w:szCs w:val="20"/>
        </w:rPr>
        <w:t xml:space="preserve"> не менее 0,5÷1 </w:t>
      </w:r>
      <w:proofErr w:type="spellStart"/>
      <w:r w:rsidRPr="00E66DDE">
        <w:rPr>
          <w:bCs/>
          <w:i/>
          <w:color w:val="008000"/>
          <w:sz w:val="20"/>
          <w:szCs w:val="20"/>
        </w:rPr>
        <w:t>з.е</w:t>
      </w:r>
      <w:proofErr w:type="spellEnd"/>
      <w:r w:rsidRPr="00E66DDE">
        <w:rPr>
          <w:bCs/>
          <w:i/>
          <w:color w:val="008000"/>
          <w:sz w:val="20"/>
          <w:szCs w:val="20"/>
        </w:rPr>
        <w:t>.</w:t>
      </w:r>
    </w:p>
    <w:p w:rsidR="00CD3CDD" w:rsidRDefault="00057911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 w:rsidRPr="00CD3CDD">
        <w:rPr>
          <w:bCs/>
          <w:i/>
          <w:color w:val="008000"/>
          <w:sz w:val="20"/>
          <w:szCs w:val="20"/>
        </w:rPr>
        <w:t xml:space="preserve">Каждый из разделов дисциплины должен </w:t>
      </w:r>
      <w:r w:rsidR="00771C3D">
        <w:rPr>
          <w:bCs/>
          <w:i/>
          <w:color w:val="008000"/>
          <w:sz w:val="20"/>
          <w:szCs w:val="20"/>
        </w:rPr>
        <w:t xml:space="preserve">обеспечивать </w:t>
      </w:r>
      <w:r w:rsidRPr="00CD3CDD">
        <w:rPr>
          <w:bCs/>
          <w:i/>
          <w:color w:val="008000"/>
          <w:sz w:val="20"/>
          <w:szCs w:val="20"/>
        </w:rPr>
        <w:t xml:space="preserve">хотя бы </w:t>
      </w:r>
      <w:r w:rsidR="00771C3D">
        <w:rPr>
          <w:bCs/>
          <w:i/>
          <w:color w:val="008000"/>
          <w:sz w:val="20"/>
          <w:szCs w:val="20"/>
        </w:rPr>
        <w:t>один результат обучения (показатель</w:t>
      </w:r>
      <w:r w:rsidRPr="00CD3CDD">
        <w:rPr>
          <w:bCs/>
          <w:i/>
          <w:color w:val="008000"/>
          <w:sz w:val="20"/>
          <w:szCs w:val="20"/>
        </w:rPr>
        <w:t xml:space="preserve"> оценивания).</w:t>
      </w:r>
    </w:p>
    <w:p w:rsidR="007F120B" w:rsidRDefault="001D70B4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 w:rsidRPr="00CD3CDD">
        <w:rPr>
          <w:bCs/>
          <w:i/>
          <w:color w:val="008000"/>
          <w:sz w:val="20"/>
          <w:szCs w:val="20"/>
        </w:rPr>
        <w:t xml:space="preserve">Суммарные часы учебных занятий </w:t>
      </w:r>
      <w:r w:rsidR="007F120B">
        <w:rPr>
          <w:bCs/>
          <w:i/>
          <w:color w:val="008000"/>
          <w:sz w:val="20"/>
          <w:szCs w:val="20"/>
        </w:rPr>
        <w:t>по каждому семестру</w:t>
      </w:r>
      <w:r w:rsidR="00667F7F" w:rsidRPr="00CD3CDD">
        <w:rPr>
          <w:bCs/>
          <w:i/>
          <w:color w:val="008000"/>
          <w:sz w:val="20"/>
          <w:szCs w:val="20"/>
        </w:rPr>
        <w:t xml:space="preserve"> указаны в учебном плане.</w:t>
      </w:r>
      <w:r w:rsidR="007F120B">
        <w:rPr>
          <w:bCs/>
          <w:i/>
          <w:color w:val="008000"/>
          <w:sz w:val="20"/>
          <w:szCs w:val="20"/>
        </w:rPr>
        <w:t xml:space="preserve"> </w:t>
      </w:r>
      <w:r w:rsidR="00EC7BCD" w:rsidRPr="007F120B">
        <w:rPr>
          <w:bCs/>
          <w:i/>
          <w:color w:val="008000"/>
          <w:sz w:val="20"/>
          <w:szCs w:val="20"/>
        </w:rPr>
        <w:t xml:space="preserve">Количество и формы промежуточной аттестации указаны в учебном плане. </w:t>
      </w:r>
      <w:proofErr w:type="gramStart"/>
      <w:r w:rsidR="00057911" w:rsidRPr="007F120B">
        <w:rPr>
          <w:bCs/>
          <w:i/>
          <w:color w:val="008000"/>
          <w:sz w:val="20"/>
          <w:szCs w:val="20"/>
        </w:rPr>
        <w:t>Формы</w:t>
      </w:r>
      <w:r w:rsidR="00EC7BCD" w:rsidRPr="007F120B">
        <w:rPr>
          <w:bCs/>
          <w:i/>
          <w:color w:val="008000"/>
          <w:sz w:val="20"/>
          <w:szCs w:val="20"/>
        </w:rPr>
        <w:t xml:space="preserve"> </w:t>
      </w:r>
      <w:r w:rsidR="00291387" w:rsidRPr="007F120B">
        <w:rPr>
          <w:bCs/>
          <w:i/>
          <w:color w:val="008000"/>
          <w:sz w:val="20"/>
          <w:szCs w:val="20"/>
        </w:rPr>
        <w:t>про</w:t>
      </w:r>
      <w:r w:rsidR="00EC7BCD" w:rsidRPr="007F120B">
        <w:rPr>
          <w:bCs/>
          <w:i/>
          <w:color w:val="008000"/>
          <w:sz w:val="20"/>
          <w:szCs w:val="20"/>
        </w:rPr>
        <w:t xml:space="preserve">межуточной аттестации (зачёт, </w:t>
      </w:r>
      <w:r w:rsidR="007B12C3">
        <w:rPr>
          <w:bCs/>
          <w:i/>
          <w:color w:val="008000"/>
          <w:sz w:val="20"/>
          <w:szCs w:val="20"/>
        </w:rPr>
        <w:t>дифференцированный зачет (</w:t>
      </w:r>
      <w:r w:rsidR="00EC7BCD" w:rsidRPr="007F120B">
        <w:rPr>
          <w:bCs/>
          <w:i/>
          <w:color w:val="008000"/>
          <w:sz w:val="20"/>
          <w:szCs w:val="20"/>
        </w:rPr>
        <w:t>зач</w:t>
      </w:r>
      <w:r w:rsidR="007F120B">
        <w:rPr>
          <w:bCs/>
          <w:i/>
          <w:color w:val="008000"/>
          <w:sz w:val="20"/>
          <w:szCs w:val="20"/>
        </w:rPr>
        <w:t>ё</w:t>
      </w:r>
      <w:r w:rsidR="00EC7BCD" w:rsidRPr="007F120B">
        <w:rPr>
          <w:bCs/>
          <w:i/>
          <w:color w:val="008000"/>
          <w:sz w:val="20"/>
          <w:szCs w:val="20"/>
        </w:rPr>
        <w:t>т с оценкой</w:t>
      </w:r>
      <w:r w:rsidR="007B12C3">
        <w:rPr>
          <w:bCs/>
          <w:i/>
          <w:color w:val="008000"/>
          <w:sz w:val="20"/>
          <w:szCs w:val="20"/>
        </w:rPr>
        <w:t>)</w:t>
      </w:r>
      <w:r w:rsidR="00EC7BCD" w:rsidRPr="007F120B">
        <w:rPr>
          <w:bCs/>
          <w:i/>
          <w:color w:val="008000"/>
          <w:sz w:val="20"/>
          <w:szCs w:val="20"/>
        </w:rPr>
        <w:t>, экзамен, курсовая работа, курсовой проект) указываются только в строке «Итого» за семестр.</w:t>
      </w:r>
      <w:proofErr w:type="gramEnd"/>
    </w:p>
    <w:p w:rsidR="00683502" w:rsidRDefault="00683502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Количество часов в таблице по разделу не должно быть дробным.</w:t>
      </w:r>
    </w:p>
    <w:p w:rsidR="004C1986" w:rsidRDefault="004C1986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Часы в столбцах «КРП», «СР», «К» указываются в целом по семестр</w:t>
      </w:r>
      <w:r w:rsidR="00771C3D">
        <w:rPr>
          <w:bCs/>
          <w:i/>
          <w:color w:val="008000"/>
          <w:sz w:val="20"/>
          <w:szCs w:val="20"/>
        </w:rPr>
        <w:t>у</w:t>
      </w:r>
      <w:r>
        <w:rPr>
          <w:bCs/>
          <w:i/>
          <w:color w:val="008000"/>
          <w:sz w:val="20"/>
          <w:szCs w:val="20"/>
        </w:rPr>
        <w:t>, без разделения по разделам.</w:t>
      </w:r>
    </w:p>
    <w:p w:rsidR="003359A1" w:rsidRPr="007F120B" w:rsidRDefault="00291387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 w:rsidRPr="007F120B">
        <w:rPr>
          <w:bCs/>
          <w:i/>
          <w:color w:val="008000"/>
          <w:sz w:val="20"/>
          <w:szCs w:val="20"/>
        </w:rPr>
        <w:t>Ф</w:t>
      </w:r>
      <w:r w:rsidR="003359A1" w:rsidRPr="007F120B">
        <w:rPr>
          <w:bCs/>
          <w:i/>
          <w:color w:val="008000"/>
          <w:sz w:val="20"/>
          <w:szCs w:val="20"/>
        </w:rPr>
        <w:t>ормы</w:t>
      </w:r>
      <w:r w:rsidR="001207D6" w:rsidRPr="007F120B">
        <w:rPr>
          <w:bCs/>
          <w:i/>
          <w:color w:val="008000"/>
          <w:sz w:val="20"/>
          <w:szCs w:val="20"/>
        </w:rPr>
        <w:t xml:space="preserve"> текущего контроля</w:t>
      </w:r>
      <w:r w:rsidR="007F120B">
        <w:rPr>
          <w:bCs/>
          <w:i/>
          <w:color w:val="008000"/>
          <w:sz w:val="20"/>
          <w:szCs w:val="20"/>
        </w:rPr>
        <w:t xml:space="preserve"> указываются из следующего перечня</w:t>
      </w:r>
      <w:r w:rsidR="001207D6" w:rsidRPr="007F120B">
        <w:rPr>
          <w:bCs/>
          <w:i/>
          <w:color w:val="008000"/>
          <w:sz w:val="20"/>
          <w:szCs w:val="20"/>
        </w:rPr>
        <w:t>:</w:t>
      </w:r>
    </w:p>
    <w:p w:rsidR="00EC7BCD" w:rsidRPr="004772FF" w:rsidRDefault="00EC7BCD" w:rsidP="00BA413F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869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4772FF">
        <w:rPr>
          <w:bCs/>
          <w:i/>
          <w:color w:val="008000"/>
          <w:sz w:val="20"/>
          <w:szCs w:val="20"/>
        </w:rPr>
        <w:t>домашнее задание (</w:t>
      </w:r>
      <w:r w:rsidR="007F120B">
        <w:rPr>
          <w:bCs/>
          <w:i/>
          <w:color w:val="008000"/>
          <w:sz w:val="20"/>
          <w:szCs w:val="20"/>
        </w:rPr>
        <w:t xml:space="preserve">их </w:t>
      </w:r>
      <w:r w:rsidRPr="004772FF">
        <w:rPr>
          <w:bCs/>
          <w:i/>
          <w:color w:val="008000"/>
          <w:sz w:val="20"/>
          <w:szCs w:val="20"/>
        </w:rPr>
        <w:t>количество устанавливается учебным планом);</w:t>
      </w:r>
    </w:p>
    <w:p w:rsidR="003359A1" w:rsidRPr="004772FF" w:rsidRDefault="00EC7BCD" w:rsidP="00BA413F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869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4772FF">
        <w:rPr>
          <w:bCs/>
          <w:i/>
          <w:color w:val="008000"/>
          <w:sz w:val="20"/>
          <w:szCs w:val="20"/>
        </w:rPr>
        <w:t>контрольная р</w:t>
      </w:r>
      <w:r w:rsidR="004806C5">
        <w:rPr>
          <w:bCs/>
          <w:i/>
          <w:color w:val="008000"/>
          <w:sz w:val="20"/>
          <w:szCs w:val="20"/>
        </w:rPr>
        <w:t>абота (</w:t>
      </w:r>
      <w:r w:rsidR="007F120B" w:rsidRPr="004772FF">
        <w:rPr>
          <w:bCs/>
          <w:i/>
          <w:color w:val="008000"/>
          <w:sz w:val="20"/>
          <w:szCs w:val="20"/>
        </w:rPr>
        <w:t>при наличии ПЗ</w:t>
      </w:r>
      <w:r w:rsidR="007F120B">
        <w:rPr>
          <w:bCs/>
          <w:i/>
          <w:color w:val="008000"/>
          <w:sz w:val="20"/>
          <w:szCs w:val="20"/>
        </w:rPr>
        <w:t xml:space="preserve"> указывается обязательно одна аудиторная контрольная </w:t>
      </w:r>
      <w:r w:rsidR="007F120B" w:rsidRPr="007F120B">
        <w:rPr>
          <w:bCs/>
          <w:i/>
          <w:color w:val="008000"/>
          <w:sz w:val="20"/>
          <w:szCs w:val="20"/>
        </w:rPr>
        <w:t>работа, которая</w:t>
      </w:r>
      <w:r w:rsidR="00057911" w:rsidRPr="007F120B">
        <w:rPr>
          <w:bCs/>
          <w:i/>
          <w:color w:val="008000"/>
          <w:sz w:val="20"/>
          <w:szCs w:val="20"/>
        </w:rPr>
        <w:t xml:space="preserve"> проводится на практических занятиях</w:t>
      </w:r>
      <w:r w:rsidRPr="007F120B">
        <w:rPr>
          <w:bCs/>
          <w:i/>
          <w:color w:val="008000"/>
          <w:sz w:val="20"/>
          <w:szCs w:val="20"/>
        </w:rPr>
        <w:t>);</w:t>
      </w:r>
    </w:p>
    <w:p w:rsidR="003359A1" w:rsidRPr="004772FF" w:rsidRDefault="003359A1" w:rsidP="00BA413F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869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4772FF">
        <w:rPr>
          <w:bCs/>
          <w:i/>
          <w:color w:val="008000"/>
          <w:sz w:val="20"/>
          <w:szCs w:val="20"/>
        </w:rPr>
        <w:t xml:space="preserve">защита </w:t>
      </w:r>
      <w:r w:rsidR="004C1986">
        <w:rPr>
          <w:bCs/>
          <w:i/>
          <w:color w:val="008000"/>
          <w:sz w:val="20"/>
          <w:szCs w:val="20"/>
        </w:rPr>
        <w:t>отчёта по лабораторным работам</w:t>
      </w:r>
      <w:r w:rsidRPr="004772FF">
        <w:rPr>
          <w:bCs/>
          <w:i/>
          <w:color w:val="008000"/>
          <w:sz w:val="20"/>
          <w:szCs w:val="20"/>
        </w:rPr>
        <w:t xml:space="preserve"> (</w:t>
      </w:r>
      <w:r w:rsidR="004C1986">
        <w:rPr>
          <w:bCs/>
          <w:i/>
          <w:color w:val="008000"/>
          <w:sz w:val="20"/>
          <w:szCs w:val="20"/>
        </w:rPr>
        <w:t xml:space="preserve">при наличии ЛР </w:t>
      </w:r>
      <w:r w:rsidRPr="004772FF">
        <w:rPr>
          <w:bCs/>
          <w:i/>
          <w:color w:val="008000"/>
          <w:sz w:val="20"/>
          <w:szCs w:val="20"/>
        </w:rPr>
        <w:t xml:space="preserve">указывается обязательно </w:t>
      </w:r>
      <w:r w:rsidR="004C1986">
        <w:rPr>
          <w:bCs/>
          <w:i/>
          <w:color w:val="008000"/>
          <w:sz w:val="20"/>
          <w:szCs w:val="20"/>
        </w:rPr>
        <w:t>одна</w:t>
      </w:r>
      <w:r w:rsidR="00057911">
        <w:rPr>
          <w:bCs/>
          <w:i/>
          <w:color w:val="008000"/>
          <w:sz w:val="20"/>
          <w:szCs w:val="20"/>
        </w:rPr>
        <w:t xml:space="preserve"> защита отчета </w:t>
      </w:r>
      <w:r w:rsidR="004806C5">
        <w:rPr>
          <w:bCs/>
          <w:i/>
          <w:color w:val="008000"/>
          <w:sz w:val="20"/>
          <w:szCs w:val="20"/>
        </w:rPr>
        <w:t>лабораторных работ</w:t>
      </w:r>
      <w:r w:rsidR="00291387" w:rsidRPr="004772FF">
        <w:rPr>
          <w:bCs/>
          <w:i/>
          <w:color w:val="008000"/>
          <w:sz w:val="20"/>
          <w:szCs w:val="20"/>
        </w:rPr>
        <w:t>);</w:t>
      </w:r>
    </w:p>
    <w:p w:rsidR="003359A1" w:rsidRPr="004772FF" w:rsidRDefault="004806C5" w:rsidP="00BA413F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869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i/>
          <w:strike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контрольное задание по </w:t>
      </w:r>
      <w:proofErr w:type="spellStart"/>
      <w:r w:rsidR="00FE0561">
        <w:rPr>
          <w:bCs/>
          <w:i/>
          <w:color w:val="008000"/>
          <w:sz w:val="20"/>
          <w:szCs w:val="20"/>
        </w:rPr>
        <w:t>КоП</w:t>
      </w:r>
      <w:proofErr w:type="spellEnd"/>
      <w:r w:rsidR="003359A1" w:rsidRPr="004772FF">
        <w:rPr>
          <w:bCs/>
          <w:i/>
          <w:color w:val="008000"/>
          <w:sz w:val="20"/>
          <w:szCs w:val="20"/>
        </w:rPr>
        <w:t xml:space="preserve"> (</w:t>
      </w:r>
      <w:r w:rsidR="004C1986" w:rsidRPr="004772FF">
        <w:rPr>
          <w:bCs/>
          <w:i/>
          <w:color w:val="008000"/>
          <w:sz w:val="20"/>
          <w:szCs w:val="20"/>
        </w:rPr>
        <w:t xml:space="preserve">при наличии компьютерного практикума </w:t>
      </w:r>
      <w:r w:rsidR="003359A1" w:rsidRPr="004772FF">
        <w:rPr>
          <w:bCs/>
          <w:i/>
          <w:color w:val="008000"/>
          <w:sz w:val="20"/>
          <w:szCs w:val="20"/>
        </w:rPr>
        <w:t>указывается обязательно).</w:t>
      </w:r>
    </w:p>
    <w:p w:rsidR="003359A1" w:rsidRPr="004772FF" w:rsidRDefault="00771C3D" w:rsidP="00771C3D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Количество домашних заданий указывается в УП в столбце «</w:t>
      </w:r>
      <w:r w:rsidRPr="00771C3D">
        <w:rPr>
          <w:bCs/>
          <w:i/>
          <w:color w:val="008000"/>
          <w:sz w:val="20"/>
          <w:szCs w:val="20"/>
        </w:rPr>
        <w:t>Контр</w:t>
      </w:r>
      <w:proofErr w:type="gramStart"/>
      <w:r w:rsidRPr="00771C3D">
        <w:rPr>
          <w:bCs/>
          <w:i/>
          <w:color w:val="008000"/>
          <w:sz w:val="20"/>
          <w:szCs w:val="20"/>
        </w:rPr>
        <w:t>.</w:t>
      </w:r>
      <w:r>
        <w:rPr>
          <w:bCs/>
          <w:i/>
          <w:color w:val="008000"/>
          <w:sz w:val="20"/>
          <w:szCs w:val="20"/>
        </w:rPr>
        <w:t xml:space="preserve">». </w:t>
      </w:r>
      <w:proofErr w:type="gramEnd"/>
      <w:r w:rsidR="001207D6" w:rsidRPr="004772FF">
        <w:rPr>
          <w:bCs/>
          <w:i/>
          <w:color w:val="008000"/>
          <w:sz w:val="20"/>
          <w:szCs w:val="20"/>
        </w:rPr>
        <w:t>Е</w:t>
      </w:r>
      <w:r w:rsidR="003359A1" w:rsidRPr="004772FF">
        <w:rPr>
          <w:bCs/>
          <w:i/>
          <w:color w:val="008000"/>
          <w:sz w:val="20"/>
          <w:szCs w:val="20"/>
        </w:rPr>
        <w:t xml:space="preserve">сли </w:t>
      </w:r>
      <w:r w:rsidR="004A76B2" w:rsidRPr="004772FF">
        <w:rPr>
          <w:bCs/>
          <w:i/>
          <w:color w:val="008000"/>
          <w:sz w:val="20"/>
          <w:szCs w:val="20"/>
        </w:rPr>
        <w:t xml:space="preserve">по УП </w:t>
      </w:r>
      <w:r w:rsidR="004C1986">
        <w:rPr>
          <w:bCs/>
          <w:i/>
          <w:color w:val="008000"/>
          <w:sz w:val="20"/>
          <w:szCs w:val="20"/>
        </w:rPr>
        <w:t xml:space="preserve">предусмотрено несколько </w:t>
      </w:r>
      <w:r w:rsidR="004A76B2" w:rsidRPr="004772FF">
        <w:rPr>
          <w:bCs/>
          <w:i/>
          <w:color w:val="008000"/>
          <w:sz w:val="20"/>
          <w:szCs w:val="20"/>
        </w:rPr>
        <w:t>домашних заданий</w:t>
      </w:r>
      <w:r w:rsidR="003359A1" w:rsidRPr="004772FF">
        <w:rPr>
          <w:bCs/>
          <w:i/>
          <w:color w:val="008000"/>
          <w:sz w:val="20"/>
          <w:szCs w:val="20"/>
        </w:rPr>
        <w:t xml:space="preserve">, то </w:t>
      </w:r>
      <w:r w:rsidR="004806C5">
        <w:rPr>
          <w:bCs/>
          <w:i/>
          <w:color w:val="008000"/>
          <w:sz w:val="20"/>
          <w:szCs w:val="20"/>
        </w:rPr>
        <w:t>необходима</w:t>
      </w:r>
      <w:r w:rsidR="001B62FA" w:rsidRPr="004772FF">
        <w:rPr>
          <w:bCs/>
          <w:i/>
          <w:color w:val="008000"/>
          <w:sz w:val="20"/>
          <w:szCs w:val="20"/>
        </w:rPr>
        <w:t xml:space="preserve"> </w:t>
      </w:r>
      <w:r w:rsidR="001207D6" w:rsidRPr="004772FF">
        <w:rPr>
          <w:bCs/>
          <w:i/>
          <w:color w:val="008000"/>
          <w:sz w:val="20"/>
          <w:szCs w:val="20"/>
        </w:rPr>
        <w:t xml:space="preserve">их </w:t>
      </w:r>
      <w:r w:rsidR="001B62FA" w:rsidRPr="004772FF">
        <w:rPr>
          <w:bCs/>
          <w:i/>
          <w:color w:val="008000"/>
          <w:sz w:val="20"/>
          <w:szCs w:val="20"/>
        </w:rPr>
        <w:t>нумерация: «</w:t>
      </w:r>
      <w:r w:rsidR="004A76B2" w:rsidRPr="004772FF">
        <w:rPr>
          <w:bCs/>
          <w:i/>
          <w:color w:val="008000"/>
          <w:sz w:val="20"/>
          <w:szCs w:val="20"/>
        </w:rPr>
        <w:t>Домашнее задание</w:t>
      </w:r>
      <w:r w:rsidR="001B62FA" w:rsidRPr="004772FF">
        <w:rPr>
          <w:bCs/>
          <w:i/>
          <w:color w:val="008000"/>
          <w:sz w:val="20"/>
          <w:szCs w:val="20"/>
        </w:rPr>
        <w:t xml:space="preserve"> </w:t>
      </w:r>
      <w:r w:rsidR="001207D6" w:rsidRPr="004772FF">
        <w:rPr>
          <w:bCs/>
          <w:i/>
          <w:color w:val="008000"/>
          <w:sz w:val="20"/>
          <w:szCs w:val="20"/>
        </w:rPr>
        <w:t>№</w:t>
      </w:r>
      <w:r w:rsidR="00291387" w:rsidRPr="004772FF">
        <w:rPr>
          <w:bCs/>
          <w:i/>
          <w:color w:val="008000"/>
          <w:sz w:val="20"/>
          <w:szCs w:val="20"/>
        </w:rPr>
        <w:t> </w:t>
      </w:r>
      <w:r w:rsidR="001B62FA" w:rsidRPr="004772FF">
        <w:rPr>
          <w:bCs/>
          <w:i/>
          <w:color w:val="008000"/>
          <w:sz w:val="20"/>
          <w:szCs w:val="20"/>
        </w:rPr>
        <w:t>1</w:t>
      </w:r>
      <w:r w:rsidR="004C1986">
        <w:rPr>
          <w:bCs/>
          <w:i/>
          <w:color w:val="008000"/>
          <w:sz w:val="20"/>
          <w:szCs w:val="20"/>
        </w:rPr>
        <w:t>»</w:t>
      </w:r>
      <w:r w:rsidR="001B62FA" w:rsidRPr="004772FF">
        <w:rPr>
          <w:bCs/>
          <w:i/>
          <w:color w:val="008000"/>
          <w:sz w:val="20"/>
          <w:szCs w:val="20"/>
        </w:rPr>
        <w:t xml:space="preserve">, </w:t>
      </w:r>
      <w:r w:rsidR="004C1986" w:rsidRPr="004772FF">
        <w:rPr>
          <w:bCs/>
          <w:i/>
          <w:color w:val="008000"/>
          <w:sz w:val="20"/>
          <w:szCs w:val="20"/>
        </w:rPr>
        <w:t>«</w:t>
      </w:r>
      <w:r w:rsidR="004C1986">
        <w:rPr>
          <w:bCs/>
          <w:i/>
          <w:color w:val="008000"/>
          <w:sz w:val="20"/>
          <w:szCs w:val="20"/>
        </w:rPr>
        <w:t>Д</w:t>
      </w:r>
      <w:r w:rsidR="004A76B2" w:rsidRPr="004772FF">
        <w:rPr>
          <w:bCs/>
          <w:i/>
          <w:color w:val="008000"/>
          <w:sz w:val="20"/>
          <w:szCs w:val="20"/>
        </w:rPr>
        <w:t xml:space="preserve">омашнее задание </w:t>
      </w:r>
      <w:r w:rsidR="001207D6" w:rsidRPr="004772FF">
        <w:rPr>
          <w:bCs/>
          <w:i/>
          <w:color w:val="008000"/>
          <w:sz w:val="20"/>
          <w:szCs w:val="20"/>
        </w:rPr>
        <w:t>№</w:t>
      </w:r>
      <w:r w:rsidR="00291387" w:rsidRPr="004772FF">
        <w:rPr>
          <w:bCs/>
          <w:i/>
          <w:color w:val="008000"/>
          <w:sz w:val="20"/>
          <w:szCs w:val="20"/>
        </w:rPr>
        <w:t> </w:t>
      </w:r>
      <w:r w:rsidR="001B62FA" w:rsidRPr="004772FF">
        <w:rPr>
          <w:bCs/>
          <w:i/>
          <w:color w:val="008000"/>
          <w:sz w:val="20"/>
          <w:szCs w:val="20"/>
        </w:rPr>
        <w:t>2» и т.д.</w:t>
      </w:r>
    </w:p>
    <w:p w:rsidR="004A76B2" w:rsidRPr="004772FF" w:rsidRDefault="00057911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Формы</w:t>
      </w:r>
      <w:r w:rsidR="004A76B2" w:rsidRPr="004772FF">
        <w:rPr>
          <w:bCs/>
          <w:i/>
          <w:color w:val="008000"/>
          <w:sz w:val="20"/>
          <w:szCs w:val="20"/>
        </w:rPr>
        <w:t xml:space="preserve"> текущего контроля указываются в объединенном </w:t>
      </w:r>
      <w:r w:rsidR="00E34B3A">
        <w:rPr>
          <w:bCs/>
          <w:i/>
          <w:color w:val="008000"/>
          <w:sz w:val="20"/>
          <w:szCs w:val="20"/>
        </w:rPr>
        <w:t xml:space="preserve">(по разделам) </w:t>
      </w:r>
      <w:r w:rsidR="004A76B2" w:rsidRPr="004772FF">
        <w:rPr>
          <w:bCs/>
          <w:i/>
          <w:color w:val="008000"/>
          <w:sz w:val="20"/>
          <w:szCs w:val="20"/>
        </w:rPr>
        <w:t>столбце по одному разу с указанием разделов,</w:t>
      </w:r>
      <w:r w:rsidR="00291387" w:rsidRPr="004772FF">
        <w:rPr>
          <w:bCs/>
          <w:i/>
          <w:color w:val="008000"/>
          <w:sz w:val="20"/>
          <w:szCs w:val="20"/>
        </w:rPr>
        <w:t xml:space="preserve"> по</w:t>
      </w:r>
      <w:r w:rsidR="004A76B2" w:rsidRPr="004772FF">
        <w:rPr>
          <w:bCs/>
          <w:i/>
          <w:color w:val="008000"/>
          <w:sz w:val="20"/>
          <w:szCs w:val="20"/>
        </w:rPr>
        <w:t xml:space="preserve"> которы</w:t>
      </w:r>
      <w:r w:rsidR="00291387" w:rsidRPr="004772FF">
        <w:rPr>
          <w:bCs/>
          <w:i/>
          <w:color w:val="008000"/>
          <w:sz w:val="20"/>
          <w:szCs w:val="20"/>
        </w:rPr>
        <w:t>м</w:t>
      </w:r>
      <w:r w:rsidR="004A76B2" w:rsidRPr="004772FF">
        <w:rPr>
          <w:bCs/>
          <w:i/>
          <w:color w:val="008000"/>
          <w:sz w:val="20"/>
          <w:szCs w:val="20"/>
        </w:rPr>
        <w:t xml:space="preserve"> они </w:t>
      </w:r>
      <w:r w:rsidR="00291387" w:rsidRPr="004772FF">
        <w:rPr>
          <w:bCs/>
          <w:i/>
          <w:color w:val="008000"/>
          <w:sz w:val="20"/>
          <w:szCs w:val="20"/>
        </w:rPr>
        <w:t>проводятся</w:t>
      </w:r>
      <w:r w:rsidR="004A76B2" w:rsidRPr="004772FF">
        <w:rPr>
          <w:bCs/>
          <w:i/>
          <w:color w:val="008000"/>
          <w:sz w:val="20"/>
          <w:szCs w:val="20"/>
        </w:rPr>
        <w:t xml:space="preserve">. Например, </w:t>
      </w:r>
      <w:r w:rsidR="00291387" w:rsidRPr="004772FF">
        <w:rPr>
          <w:bCs/>
          <w:i/>
          <w:color w:val="008000"/>
          <w:sz w:val="20"/>
          <w:szCs w:val="20"/>
        </w:rPr>
        <w:t>«</w:t>
      </w:r>
      <w:r w:rsidR="00E34B3A">
        <w:rPr>
          <w:bCs/>
          <w:i/>
          <w:color w:val="008000"/>
          <w:sz w:val="20"/>
          <w:szCs w:val="20"/>
        </w:rPr>
        <w:t>к</w:t>
      </w:r>
      <w:r w:rsidR="004A76B2" w:rsidRPr="004772FF">
        <w:rPr>
          <w:bCs/>
          <w:i/>
          <w:color w:val="008000"/>
          <w:sz w:val="20"/>
          <w:szCs w:val="20"/>
        </w:rPr>
        <w:t xml:space="preserve">онтрольная работа </w:t>
      </w:r>
      <w:r w:rsidR="00291387" w:rsidRPr="004772FF">
        <w:rPr>
          <w:bCs/>
          <w:i/>
          <w:color w:val="008000"/>
          <w:sz w:val="20"/>
          <w:szCs w:val="20"/>
        </w:rPr>
        <w:t>р. </w:t>
      </w:r>
      <w:r w:rsidR="004A76B2" w:rsidRPr="004772FF">
        <w:rPr>
          <w:bCs/>
          <w:i/>
          <w:color w:val="008000"/>
          <w:sz w:val="20"/>
          <w:szCs w:val="20"/>
        </w:rPr>
        <w:t>1-3</w:t>
      </w:r>
      <w:r w:rsidR="00291387" w:rsidRPr="004772FF">
        <w:rPr>
          <w:bCs/>
          <w:i/>
          <w:color w:val="008000"/>
          <w:sz w:val="20"/>
          <w:szCs w:val="20"/>
        </w:rPr>
        <w:t>»</w:t>
      </w:r>
      <w:r w:rsidR="004A76B2" w:rsidRPr="004772FF">
        <w:rPr>
          <w:bCs/>
          <w:i/>
          <w:color w:val="008000"/>
          <w:sz w:val="20"/>
          <w:szCs w:val="20"/>
        </w:rPr>
        <w:t xml:space="preserve">, </w:t>
      </w:r>
      <w:r w:rsidR="00291387" w:rsidRPr="004772FF">
        <w:rPr>
          <w:bCs/>
          <w:i/>
          <w:color w:val="008000"/>
          <w:sz w:val="20"/>
          <w:szCs w:val="20"/>
        </w:rPr>
        <w:t>«Д</w:t>
      </w:r>
      <w:r w:rsidR="004A76B2" w:rsidRPr="004772FF">
        <w:rPr>
          <w:bCs/>
          <w:i/>
          <w:color w:val="008000"/>
          <w:sz w:val="20"/>
          <w:szCs w:val="20"/>
        </w:rPr>
        <w:t xml:space="preserve">омашнее </w:t>
      </w:r>
      <w:r w:rsidR="004A76B2" w:rsidRPr="004772FF">
        <w:rPr>
          <w:bCs/>
          <w:i/>
          <w:color w:val="008000"/>
          <w:sz w:val="20"/>
          <w:szCs w:val="20"/>
        </w:rPr>
        <w:lastRenderedPageBreak/>
        <w:t>задание</w:t>
      </w:r>
      <w:r w:rsidR="00291387" w:rsidRPr="004772FF">
        <w:rPr>
          <w:bCs/>
          <w:i/>
          <w:color w:val="008000"/>
          <w:sz w:val="20"/>
          <w:szCs w:val="20"/>
        </w:rPr>
        <w:t xml:space="preserve"> р.</w:t>
      </w:r>
      <w:r w:rsidR="00E34B3A">
        <w:rPr>
          <w:bCs/>
          <w:i/>
          <w:color w:val="008000"/>
          <w:sz w:val="20"/>
          <w:szCs w:val="20"/>
        </w:rPr>
        <w:t>4,</w:t>
      </w:r>
      <w:r w:rsidR="004A76B2" w:rsidRPr="004772FF">
        <w:rPr>
          <w:bCs/>
          <w:i/>
          <w:color w:val="008000"/>
          <w:sz w:val="20"/>
          <w:szCs w:val="20"/>
        </w:rPr>
        <w:t>6</w:t>
      </w:r>
      <w:r w:rsidR="00E34B3A">
        <w:rPr>
          <w:bCs/>
          <w:i/>
          <w:color w:val="008000"/>
          <w:sz w:val="20"/>
          <w:szCs w:val="20"/>
        </w:rPr>
        <w:t>»</w:t>
      </w:r>
      <w:r w:rsidR="004A76B2" w:rsidRPr="004772FF">
        <w:rPr>
          <w:bCs/>
          <w:i/>
          <w:color w:val="008000"/>
          <w:sz w:val="20"/>
          <w:szCs w:val="20"/>
        </w:rPr>
        <w:t>.</w:t>
      </w:r>
    </w:p>
    <w:p w:rsidR="00B76C42" w:rsidRPr="004772FF" w:rsidRDefault="00A80325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 w:rsidRPr="004772FF">
        <w:rPr>
          <w:bCs/>
          <w:i/>
          <w:color w:val="008000"/>
          <w:sz w:val="20"/>
          <w:szCs w:val="20"/>
        </w:rPr>
        <w:t xml:space="preserve">Все </w:t>
      </w:r>
      <w:r w:rsidR="00057911">
        <w:rPr>
          <w:bCs/>
          <w:i/>
          <w:color w:val="008000"/>
          <w:sz w:val="20"/>
          <w:szCs w:val="20"/>
        </w:rPr>
        <w:t>формы</w:t>
      </w:r>
      <w:r w:rsidRPr="004772FF">
        <w:rPr>
          <w:bCs/>
          <w:i/>
          <w:color w:val="008000"/>
          <w:sz w:val="20"/>
          <w:szCs w:val="20"/>
        </w:rPr>
        <w:t xml:space="preserve"> текущего контроля, указанные в рабочей программе, являются документированными</w:t>
      </w:r>
      <w:r w:rsidR="00EC37AD">
        <w:rPr>
          <w:bCs/>
          <w:i/>
          <w:color w:val="008000"/>
          <w:sz w:val="20"/>
          <w:szCs w:val="20"/>
        </w:rPr>
        <w:t>.</w:t>
      </w:r>
      <w:r w:rsidR="00B76C42" w:rsidRPr="004772FF">
        <w:rPr>
          <w:bCs/>
          <w:i/>
          <w:color w:val="008000"/>
          <w:sz w:val="20"/>
          <w:szCs w:val="20"/>
        </w:rPr>
        <w:t xml:space="preserve"> </w:t>
      </w:r>
      <w:r w:rsidR="00EC37AD">
        <w:rPr>
          <w:bCs/>
          <w:i/>
          <w:color w:val="008000"/>
          <w:sz w:val="20"/>
          <w:szCs w:val="20"/>
        </w:rPr>
        <w:t>Р</w:t>
      </w:r>
      <w:r w:rsidR="00B76C42" w:rsidRPr="004772FF">
        <w:rPr>
          <w:bCs/>
          <w:i/>
          <w:color w:val="008000"/>
          <w:sz w:val="20"/>
          <w:szCs w:val="20"/>
        </w:rPr>
        <w:t xml:space="preserve">езультатом, подтверждающим проведение </w:t>
      </w:r>
      <w:r w:rsidR="00057911">
        <w:rPr>
          <w:bCs/>
          <w:i/>
          <w:color w:val="008000"/>
          <w:sz w:val="20"/>
          <w:szCs w:val="20"/>
        </w:rPr>
        <w:t>форм текущего контроля</w:t>
      </w:r>
      <w:r w:rsidR="00B76C42" w:rsidRPr="004772FF">
        <w:rPr>
          <w:bCs/>
          <w:i/>
          <w:color w:val="008000"/>
          <w:sz w:val="20"/>
          <w:szCs w:val="20"/>
        </w:rPr>
        <w:t xml:space="preserve">, должен являться </w:t>
      </w:r>
      <w:r w:rsidR="004C1986" w:rsidRPr="004772FF">
        <w:rPr>
          <w:bCs/>
          <w:i/>
          <w:color w:val="008000"/>
          <w:sz w:val="20"/>
          <w:szCs w:val="20"/>
        </w:rPr>
        <w:t xml:space="preserve">оформленный </w:t>
      </w:r>
      <w:r w:rsidR="00B76C42" w:rsidRPr="004772FF">
        <w:rPr>
          <w:bCs/>
          <w:i/>
          <w:color w:val="008000"/>
          <w:sz w:val="20"/>
          <w:szCs w:val="20"/>
        </w:rPr>
        <w:t>документ, подписанный обучающимся и преподавателем.</w:t>
      </w:r>
    </w:p>
    <w:p w:rsidR="00EC2B05" w:rsidRPr="00786E1A" w:rsidRDefault="00EC2B05" w:rsidP="00066FBC">
      <w:pPr>
        <w:contextualSpacing/>
        <w:jc w:val="both"/>
      </w:pPr>
    </w:p>
    <w:p w:rsidR="0006694C" w:rsidRPr="0006694C" w:rsidRDefault="00EE0455" w:rsidP="00BA413F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lang w:eastAsia="en-US"/>
        </w:rPr>
      </w:pPr>
      <w:r w:rsidRPr="00EE0455">
        <w:rPr>
          <w:b/>
          <w:bCs/>
        </w:rPr>
        <w:t>Содержание дисциплины</w:t>
      </w:r>
      <w:r w:rsidR="0006694C">
        <w:rPr>
          <w:b/>
          <w:bCs/>
        </w:rPr>
        <w:t>,</w:t>
      </w:r>
      <w:r w:rsidRPr="00EE0455">
        <w:rPr>
          <w:b/>
          <w:bCs/>
        </w:rPr>
        <w:t xml:space="preserve"> структурированное по </w:t>
      </w:r>
      <w:r w:rsidR="0006694C">
        <w:rPr>
          <w:b/>
          <w:bCs/>
        </w:rPr>
        <w:t xml:space="preserve">видам учебных занятий </w:t>
      </w:r>
      <w:r w:rsidR="00A03B52">
        <w:rPr>
          <w:b/>
          <w:bCs/>
        </w:rPr>
        <w:t xml:space="preserve">и </w:t>
      </w:r>
      <w:r w:rsidR="0006694C">
        <w:rPr>
          <w:b/>
          <w:bCs/>
        </w:rPr>
        <w:t>разделам</w:t>
      </w:r>
    </w:p>
    <w:p w:rsidR="0006694C" w:rsidRPr="001207D6" w:rsidRDefault="0006694C" w:rsidP="001207D6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771C3D" w:rsidRPr="00771C3D" w:rsidRDefault="00771C3D" w:rsidP="00771C3D">
      <w:pPr>
        <w:pStyle w:val="a9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771C3D">
        <w:rPr>
          <w:bCs/>
        </w:rPr>
        <w:t>При проведен</w:t>
      </w:r>
      <w:proofErr w:type="gramStart"/>
      <w:r w:rsidRPr="00771C3D">
        <w:rPr>
          <w:bCs/>
        </w:rPr>
        <w:t>ии ау</w:t>
      </w:r>
      <w:proofErr w:type="gramEnd"/>
      <w:r w:rsidRPr="00771C3D">
        <w:rPr>
          <w:bCs/>
        </w:rPr>
        <w:t>диторных учебных занятий предусмотрено проведение</w:t>
      </w:r>
      <w:r>
        <w:rPr>
          <w:bCs/>
        </w:rPr>
        <w:t xml:space="preserve"> текущего контроля успеваемости</w:t>
      </w:r>
      <w:r w:rsidRPr="00771C3D">
        <w:rPr>
          <w:bCs/>
        </w:rPr>
        <w:t>:</w:t>
      </w:r>
    </w:p>
    <w:p w:rsidR="00FB1038" w:rsidRPr="00771C3D" w:rsidRDefault="00FB1038" w:rsidP="00771C3D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3333FF"/>
        </w:rPr>
      </w:pPr>
      <w:r w:rsidRPr="00FB1038">
        <w:rPr>
          <w:bCs/>
          <w:color w:val="3333FF"/>
        </w:rPr>
        <w:t xml:space="preserve">В рамках практических занятий предусмотрено выполнение </w:t>
      </w:r>
      <w:proofErr w:type="gramStart"/>
      <w:r w:rsidR="00771C3D">
        <w:rPr>
          <w:bCs/>
          <w:color w:val="3333FF"/>
        </w:rPr>
        <w:t>обучающимися</w:t>
      </w:r>
      <w:proofErr w:type="gramEnd"/>
      <w:r w:rsidR="00771C3D">
        <w:rPr>
          <w:bCs/>
          <w:color w:val="3333FF"/>
        </w:rPr>
        <w:t xml:space="preserve"> контрольной работы</w:t>
      </w:r>
      <w:r w:rsidR="00771C3D" w:rsidRPr="00771C3D">
        <w:rPr>
          <w:bCs/>
          <w:color w:val="3333FF"/>
        </w:rPr>
        <w:t>;</w:t>
      </w:r>
    </w:p>
    <w:p w:rsidR="00AF6DCA" w:rsidRPr="00771C3D" w:rsidRDefault="00AF6DCA" w:rsidP="00771C3D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3333FF"/>
        </w:rPr>
      </w:pPr>
      <w:r w:rsidRPr="00771C3D">
        <w:rPr>
          <w:bCs/>
          <w:color w:val="3333FF"/>
        </w:rPr>
        <w:t xml:space="preserve">В рамках лабораторных работ предусмотрена защита </w:t>
      </w:r>
      <w:r w:rsidR="00683502" w:rsidRPr="00771C3D">
        <w:rPr>
          <w:bCs/>
          <w:color w:val="3333FF"/>
        </w:rPr>
        <w:t>отчёта по лабораторным</w:t>
      </w:r>
      <w:r w:rsidRPr="00771C3D">
        <w:rPr>
          <w:bCs/>
          <w:color w:val="3333FF"/>
        </w:rPr>
        <w:t xml:space="preserve"> работ</w:t>
      </w:r>
      <w:r w:rsidR="00771C3D" w:rsidRPr="00771C3D">
        <w:rPr>
          <w:bCs/>
          <w:color w:val="3333FF"/>
        </w:rPr>
        <w:t>ам;</w:t>
      </w:r>
    </w:p>
    <w:p w:rsidR="00AF6DCA" w:rsidRPr="00FB1038" w:rsidRDefault="00AF6DCA" w:rsidP="00771C3D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3333FF"/>
        </w:rPr>
      </w:pPr>
      <w:r w:rsidRPr="00FB1038">
        <w:rPr>
          <w:bCs/>
          <w:color w:val="3333FF"/>
        </w:rPr>
        <w:t>В рамках компьютерного практикума предусмотрено контрольное задание компьютерного практикума.</w:t>
      </w:r>
    </w:p>
    <w:p w:rsidR="00AF6DCA" w:rsidRDefault="00AF6DCA" w:rsidP="00321338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  <w:highlight w:val="yellow"/>
        </w:rPr>
      </w:pPr>
    </w:p>
    <w:p w:rsidR="00321338" w:rsidRPr="001207D6" w:rsidRDefault="00321338" w:rsidP="00321338">
      <w:pPr>
        <w:pStyle w:val="a9"/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left="360"/>
        <w:jc w:val="both"/>
        <w:rPr>
          <w:bCs/>
          <w:color w:val="008000"/>
          <w:sz w:val="20"/>
          <w:szCs w:val="20"/>
        </w:rPr>
      </w:pPr>
      <w:r w:rsidRPr="001207D6">
        <w:rPr>
          <w:bCs/>
          <w:color w:val="008000"/>
          <w:sz w:val="20"/>
          <w:szCs w:val="20"/>
        </w:rPr>
        <w:t>Комментарий</w:t>
      </w:r>
      <w:r w:rsidRPr="001207D6">
        <w:rPr>
          <w:bCs/>
          <w:i/>
          <w:color w:val="008000"/>
          <w:sz w:val="20"/>
          <w:szCs w:val="20"/>
        </w:rPr>
        <w:t>:</w:t>
      </w:r>
    </w:p>
    <w:p w:rsidR="003B617C" w:rsidRDefault="003B617C" w:rsidP="003B617C">
      <w:pPr>
        <w:pStyle w:val="a9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В предисловии п.4 должны быть указаны только те </w:t>
      </w:r>
      <w:r w:rsidR="00B84F60">
        <w:rPr>
          <w:bCs/>
          <w:i/>
          <w:color w:val="008000"/>
          <w:sz w:val="20"/>
          <w:szCs w:val="20"/>
        </w:rPr>
        <w:t>виды аудиторных занятий, которые имеются в учебном плане</w:t>
      </w:r>
      <w:r w:rsidR="00B84F60" w:rsidRPr="00B84F60">
        <w:rPr>
          <w:bCs/>
          <w:i/>
          <w:color w:val="008000"/>
          <w:sz w:val="20"/>
          <w:szCs w:val="20"/>
        </w:rPr>
        <w:t>;</w:t>
      </w:r>
    </w:p>
    <w:p w:rsidR="00321338" w:rsidRPr="003B617C" w:rsidRDefault="00321338" w:rsidP="003B617C">
      <w:pPr>
        <w:pStyle w:val="a9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3B617C">
        <w:rPr>
          <w:bCs/>
          <w:i/>
          <w:color w:val="008000"/>
          <w:sz w:val="20"/>
          <w:szCs w:val="20"/>
        </w:rPr>
        <w:t>Таблицы пп.4</w:t>
      </w:r>
      <w:r w:rsidR="001207D6" w:rsidRPr="003B617C">
        <w:rPr>
          <w:bCs/>
          <w:i/>
          <w:color w:val="008000"/>
          <w:sz w:val="20"/>
          <w:szCs w:val="20"/>
        </w:rPr>
        <w:t>.1</w:t>
      </w:r>
      <w:r w:rsidRPr="003B617C">
        <w:rPr>
          <w:bCs/>
          <w:i/>
          <w:color w:val="008000"/>
          <w:sz w:val="20"/>
          <w:szCs w:val="20"/>
        </w:rPr>
        <w:t>-4</w:t>
      </w:r>
      <w:r w:rsidR="00B84F60">
        <w:rPr>
          <w:bCs/>
          <w:i/>
          <w:color w:val="008000"/>
          <w:sz w:val="20"/>
          <w:szCs w:val="20"/>
        </w:rPr>
        <w:t>.</w:t>
      </w:r>
      <w:r w:rsidR="00B84F60" w:rsidRPr="00B84F60">
        <w:rPr>
          <w:bCs/>
          <w:i/>
          <w:color w:val="008000"/>
          <w:sz w:val="20"/>
          <w:szCs w:val="20"/>
        </w:rPr>
        <w:t>4</w:t>
      </w:r>
      <w:r w:rsidRPr="003B617C">
        <w:rPr>
          <w:bCs/>
          <w:i/>
          <w:color w:val="008000"/>
          <w:sz w:val="20"/>
          <w:szCs w:val="20"/>
        </w:rPr>
        <w:t xml:space="preserve"> заполняются отдельно по формам обучения (</w:t>
      </w:r>
      <w:r w:rsidR="00683502" w:rsidRPr="003B617C">
        <w:rPr>
          <w:bCs/>
          <w:i/>
          <w:color w:val="008000"/>
          <w:sz w:val="20"/>
          <w:szCs w:val="20"/>
        </w:rPr>
        <w:t>очной, очно-заочной и заочной).</w:t>
      </w:r>
    </w:p>
    <w:p w:rsidR="00321338" w:rsidRPr="003B617C" w:rsidRDefault="00321338" w:rsidP="003B617C">
      <w:pPr>
        <w:pStyle w:val="a9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3B617C">
        <w:rPr>
          <w:bCs/>
          <w:i/>
          <w:color w:val="008000"/>
          <w:sz w:val="20"/>
          <w:szCs w:val="20"/>
        </w:rPr>
        <w:t>Наименование и нумерация разделов дисциплины должны полностью совпадать с данными таблицы п.3.</w:t>
      </w:r>
    </w:p>
    <w:p w:rsidR="0059668E" w:rsidRDefault="0059668E" w:rsidP="00CB6866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59668E" w:rsidRDefault="00FB2C68" w:rsidP="00BA413F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>Лекции</w:t>
      </w:r>
    </w:p>
    <w:p w:rsidR="00321134" w:rsidRPr="0059668E" w:rsidRDefault="00321134" w:rsidP="00321134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5"/>
        <w:gridCol w:w="2812"/>
        <w:gridCol w:w="6213"/>
      </w:tblGrid>
      <w:tr w:rsidR="00262FE1" w:rsidRPr="003D7B59" w:rsidTr="00FE0561"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A03B52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262FE1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>Наименование раздела дисци</w:t>
            </w:r>
            <w:r w:rsidR="00A03B52" w:rsidRPr="003D7B59">
              <w:rPr>
                <w:sz w:val="22"/>
                <w:szCs w:val="22"/>
                <w:lang w:eastAsia="en-US"/>
              </w:rPr>
              <w:t>плины</w:t>
            </w:r>
          </w:p>
        </w:tc>
        <w:tc>
          <w:tcPr>
            <w:tcW w:w="3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262FE1" w:rsidP="00FB2C6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 xml:space="preserve">Тема и содержание </w:t>
            </w:r>
            <w:r w:rsidR="00FB2C68">
              <w:rPr>
                <w:sz w:val="22"/>
                <w:szCs w:val="22"/>
                <w:lang w:eastAsia="en-US"/>
              </w:rPr>
              <w:t>лекций</w:t>
            </w:r>
          </w:p>
        </w:tc>
      </w:tr>
      <w:tr w:rsidR="00262FE1" w:rsidRPr="003D7B59" w:rsidTr="00FE0561">
        <w:tc>
          <w:tcPr>
            <w:tcW w:w="285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9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262FE1" w:rsidRPr="003D7B59" w:rsidTr="00FE0561">
        <w:tc>
          <w:tcPr>
            <w:tcW w:w="285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9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:rsidR="00EC2B05" w:rsidRDefault="00EC2B05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FB1038" w:rsidRDefault="00FB1038" w:rsidP="00FB1038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FB1038" w:rsidRPr="00D906A1" w:rsidRDefault="00FB1038" w:rsidP="00FB1038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В случае отсутствия лекций таблица </w:t>
      </w:r>
      <w:proofErr w:type="gramStart"/>
      <w:r>
        <w:rPr>
          <w:bCs/>
          <w:i/>
          <w:color w:val="008000"/>
          <w:sz w:val="20"/>
          <w:szCs w:val="20"/>
        </w:rPr>
        <w:t>удаляется и пишется</w:t>
      </w:r>
      <w:proofErr w:type="gramEnd"/>
      <w:r>
        <w:rPr>
          <w:bCs/>
          <w:i/>
          <w:color w:val="008000"/>
          <w:sz w:val="20"/>
          <w:szCs w:val="20"/>
        </w:rPr>
        <w:t xml:space="preserve"> фраза «Не предусмотрено учебным планом».</w:t>
      </w:r>
    </w:p>
    <w:p w:rsidR="00FB1038" w:rsidRPr="00EE0455" w:rsidRDefault="00FB1038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EE0455" w:rsidRDefault="000C0FA4" w:rsidP="00BA413F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 w:rsidRPr="00066FBC">
        <w:rPr>
          <w:bCs/>
          <w:i/>
        </w:rPr>
        <w:t>Лабораторн</w:t>
      </w:r>
      <w:r w:rsidR="00FB2C68">
        <w:rPr>
          <w:bCs/>
          <w:i/>
        </w:rPr>
        <w:t>ые</w:t>
      </w:r>
      <w:r w:rsidRPr="00066FBC">
        <w:rPr>
          <w:bCs/>
          <w:i/>
        </w:rPr>
        <w:t xml:space="preserve"> </w:t>
      </w:r>
      <w:r w:rsidR="00FB2C68">
        <w:rPr>
          <w:bCs/>
          <w:i/>
        </w:rPr>
        <w:t>работы</w:t>
      </w:r>
    </w:p>
    <w:p w:rsidR="00321134" w:rsidRPr="00066FBC" w:rsidRDefault="00321134" w:rsidP="00321134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2804"/>
        <w:gridCol w:w="6215"/>
      </w:tblGrid>
      <w:tr w:rsidR="00262FE1" w:rsidRPr="003D7B59" w:rsidTr="00FE0561"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A03B52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A03B52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3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262FE1" w:rsidP="00ED39C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>Тема и содержание лабораторной работы</w:t>
            </w:r>
          </w:p>
        </w:tc>
      </w:tr>
      <w:tr w:rsidR="00262FE1" w:rsidRPr="003D7B59" w:rsidTr="00FE0561">
        <w:tc>
          <w:tcPr>
            <w:tcW w:w="288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262FE1" w:rsidRPr="003D7B59" w:rsidTr="00FE0561">
        <w:tc>
          <w:tcPr>
            <w:tcW w:w="288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:rsidR="001F235B" w:rsidRDefault="001F235B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961C89" w:rsidRDefault="00961C89" w:rsidP="00961C89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961C89" w:rsidRPr="00D378B3" w:rsidRDefault="00961C89" w:rsidP="00961C89">
      <w:pPr>
        <w:pStyle w:val="a9"/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869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 w:rsidRPr="00D378B3">
        <w:rPr>
          <w:bCs/>
          <w:i/>
          <w:color w:val="008000"/>
          <w:sz w:val="20"/>
          <w:szCs w:val="20"/>
        </w:rPr>
        <w:t xml:space="preserve">В случае отсутствия лабораторных работ таблица </w:t>
      </w:r>
      <w:proofErr w:type="gramStart"/>
      <w:r w:rsidRPr="00D378B3">
        <w:rPr>
          <w:bCs/>
          <w:i/>
          <w:color w:val="008000"/>
          <w:sz w:val="20"/>
          <w:szCs w:val="20"/>
        </w:rPr>
        <w:t>удаляется и пишется</w:t>
      </w:r>
      <w:proofErr w:type="gramEnd"/>
      <w:r w:rsidRPr="00D378B3">
        <w:rPr>
          <w:bCs/>
          <w:i/>
          <w:color w:val="008000"/>
          <w:sz w:val="20"/>
          <w:szCs w:val="20"/>
        </w:rPr>
        <w:t xml:space="preserve"> фраза «Не предусмотрено</w:t>
      </w:r>
      <w:r>
        <w:rPr>
          <w:bCs/>
          <w:i/>
          <w:color w:val="008000"/>
          <w:sz w:val="20"/>
          <w:szCs w:val="20"/>
        </w:rPr>
        <w:t xml:space="preserve"> учебным планом»</w:t>
      </w:r>
      <w:r w:rsidRPr="00D378B3">
        <w:rPr>
          <w:bCs/>
          <w:i/>
          <w:color w:val="008000"/>
          <w:sz w:val="20"/>
          <w:szCs w:val="20"/>
        </w:rPr>
        <w:t>;</w:t>
      </w:r>
    </w:p>
    <w:p w:rsidR="004138AD" w:rsidRPr="00D906A1" w:rsidRDefault="00961C89" w:rsidP="00961C89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В содержании лабораторных работ </w:t>
      </w:r>
      <w:r w:rsidRPr="00893504">
        <w:rPr>
          <w:bCs/>
          <w:i/>
          <w:color w:val="008000"/>
          <w:sz w:val="20"/>
          <w:szCs w:val="20"/>
          <w:u w:val="single"/>
        </w:rPr>
        <w:t>заочной</w:t>
      </w:r>
      <w:r>
        <w:rPr>
          <w:bCs/>
          <w:i/>
          <w:color w:val="008000"/>
          <w:sz w:val="20"/>
          <w:szCs w:val="20"/>
        </w:rPr>
        <w:t xml:space="preserve"> формы обучения указывается «</w:t>
      </w:r>
      <w:r w:rsidRPr="00893504">
        <w:rPr>
          <w:bCs/>
          <w:i/>
          <w:color w:val="008000"/>
          <w:sz w:val="20"/>
          <w:szCs w:val="20"/>
        </w:rPr>
        <w:t>Знакомст</w:t>
      </w:r>
      <w:r>
        <w:rPr>
          <w:bCs/>
          <w:i/>
          <w:color w:val="008000"/>
          <w:sz w:val="20"/>
          <w:szCs w:val="20"/>
        </w:rPr>
        <w:t>во с лабораторным оборудованием,</w:t>
      </w:r>
      <w:r w:rsidRPr="00893504">
        <w:rPr>
          <w:bCs/>
          <w:i/>
          <w:color w:val="008000"/>
          <w:sz w:val="20"/>
          <w:szCs w:val="20"/>
        </w:rPr>
        <w:t xml:space="preserve"> </w:t>
      </w:r>
      <w:r>
        <w:rPr>
          <w:bCs/>
          <w:i/>
          <w:color w:val="008000"/>
          <w:sz w:val="20"/>
          <w:szCs w:val="20"/>
        </w:rPr>
        <w:t>целями и задачами, методикой</w:t>
      </w:r>
      <w:r w:rsidRPr="00893504">
        <w:rPr>
          <w:bCs/>
          <w:i/>
          <w:color w:val="008000"/>
          <w:sz w:val="20"/>
          <w:szCs w:val="20"/>
        </w:rPr>
        <w:t xml:space="preserve"> выполнения лабораторных работ. Описание</w:t>
      </w:r>
      <w:r>
        <w:rPr>
          <w:bCs/>
          <w:i/>
          <w:color w:val="008000"/>
          <w:sz w:val="20"/>
          <w:szCs w:val="20"/>
        </w:rPr>
        <w:t xml:space="preserve"> выполняемых лабораторных работ» или «</w:t>
      </w:r>
      <w:r w:rsidRPr="00893504">
        <w:rPr>
          <w:bCs/>
          <w:i/>
          <w:color w:val="008000"/>
          <w:sz w:val="20"/>
          <w:szCs w:val="20"/>
        </w:rPr>
        <w:t>Демонстрация лабораторного оборудования и методик</w:t>
      </w:r>
      <w:r>
        <w:rPr>
          <w:bCs/>
          <w:i/>
          <w:color w:val="008000"/>
          <w:sz w:val="20"/>
          <w:szCs w:val="20"/>
        </w:rPr>
        <w:t xml:space="preserve">и выполнения лабораторных работ». В этом случае </w:t>
      </w:r>
      <w:r w:rsidRPr="00893504">
        <w:rPr>
          <w:bCs/>
          <w:i/>
          <w:color w:val="008000"/>
          <w:sz w:val="20"/>
          <w:szCs w:val="20"/>
        </w:rPr>
        <w:t>3-й столбец таблицы рекомендуется объединить.</w:t>
      </w:r>
    </w:p>
    <w:p w:rsidR="00D906A1" w:rsidRDefault="00D906A1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EE0455" w:rsidRDefault="00A03B52" w:rsidP="00BA413F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>Практические занятия</w:t>
      </w:r>
    </w:p>
    <w:p w:rsidR="00321134" w:rsidRPr="00757C39" w:rsidRDefault="00321134" w:rsidP="00321134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2804"/>
        <w:gridCol w:w="6215"/>
      </w:tblGrid>
      <w:tr w:rsidR="00262FE1" w:rsidRPr="003D7B59" w:rsidTr="00FE0561"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A03B52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262FE1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>Наименование раздела ди</w:t>
            </w:r>
            <w:r w:rsidR="00A03B52" w:rsidRPr="003D7B59">
              <w:rPr>
                <w:sz w:val="22"/>
                <w:szCs w:val="22"/>
                <w:lang w:eastAsia="en-US"/>
              </w:rPr>
              <w:t>сциплины</w:t>
            </w:r>
          </w:p>
        </w:tc>
        <w:tc>
          <w:tcPr>
            <w:tcW w:w="3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262FE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>Тема и содержание занятия</w:t>
            </w:r>
          </w:p>
        </w:tc>
      </w:tr>
      <w:tr w:rsidR="00262FE1" w:rsidRPr="003D7B59" w:rsidTr="00FE0561">
        <w:tc>
          <w:tcPr>
            <w:tcW w:w="288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62FE1" w:rsidRPr="003D7B59" w:rsidTr="00FE0561">
        <w:tc>
          <w:tcPr>
            <w:tcW w:w="288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A65B30" w:rsidRDefault="00A65B30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961C89" w:rsidRDefault="00961C89" w:rsidP="00961C89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961C89" w:rsidRPr="00D378B3" w:rsidRDefault="00961C89" w:rsidP="00961C89">
      <w:pPr>
        <w:pStyle w:val="a9"/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869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В случае отсутствия практических занятий таблица </w:t>
      </w:r>
      <w:proofErr w:type="gramStart"/>
      <w:r>
        <w:rPr>
          <w:bCs/>
          <w:i/>
          <w:color w:val="008000"/>
          <w:sz w:val="20"/>
          <w:szCs w:val="20"/>
        </w:rPr>
        <w:t>удаляется и пишется</w:t>
      </w:r>
      <w:proofErr w:type="gramEnd"/>
      <w:r>
        <w:rPr>
          <w:bCs/>
          <w:i/>
          <w:color w:val="008000"/>
          <w:sz w:val="20"/>
          <w:szCs w:val="20"/>
        </w:rPr>
        <w:t xml:space="preserve"> фраза «Не предусмотрено учебным планом»</w:t>
      </w:r>
      <w:r w:rsidRPr="00D378B3">
        <w:rPr>
          <w:bCs/>
          <w:i/>
          <w:color w:val="008000"/>
          <w:sz w:val="20"/>
          <w:szCs w:val="20"/>
        </w:rPr>
        <w:t>;</w:t>
      </w:r>
    </w:p>
    <w:p w:rsidR="004138AD" w:rsidRPr="00D906A1" w:rsidRDefault="00961C89" w:rsidP="00961C89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В содержании практических занятий </w:t>
      </w:r>
      <w:r w:rsidRPr="00893504">
        <w:rPr>
          <w:bCs/>
          <w:i/>
          <w:color w:val="008000"/>
          <w:sz w:val="20"/>
          <w:szCs w:val="20"/>
          <w:u w:val="single"/>
        </w:rPr>
        <w:t>заочной</w:t>
      </w:r>
      <w:r>
        <w:rPr>
          <w:bCs/>
          <w:i/>
          <w:color w:val="008000"/>
          <w:sz w:val="20"/>
          <w:szCs w:val="20"/>
        </w:rPr>
        <w:t xml:space="preserve"> формы обучения</w:t>
      </w:r>
      <w:r w:rsidRPr="00893504">
        <w:rPr>
          <w:bCs/>
          <w:i/>
          <w:color w:val="008000"/>
          <w:sz w:val="20"/>
          <w:szCs w:val="20"/>
        </w:rPr>
        <w:t xml:space="preserve"> указывается </w:t>
      </w:r>
      <w:r>
        <w:rPr>
          <w:bCs/>
          <w:i/>
          <w:color w:val="008000"/>
          <w:sz w:val="20"/>
          <w:szCs w:val="20"/>
        </w:rPr>
        <w:t>«</w:t>
      </w:r>
      <w:r w:rsidR="00B27BCD">
        <w:rPr>
          <w:bCs/>
          <w:i/>
          <w:color w:val="008000"/>
          <w:sz w:val="20"/>
          <w:szCs w:val="20"/>
        </w:rPr>
        <w:t>Примеры решения/выполнения заданий контрольной работы/домашнего задания</w:t>
      </w:r>
      <w:r w:rsidRPr="00893504">
        <w:rPr>
          <w:bCs/>
          <w:i/>
          <w:color w:val="008000"/>
          <w:sz w:val="20"/>
          <w:szCs w:val="20"/>
        </w:rPr>
        <w:t xml:space="preserve"> по темам ____</w:t>
      </w:r>
      <w:r>
        <w:rPr>
          <w:bCs/>
          <w:i/>
          <w:color w:val="008000"/>
          <w:sz w:val="20"/>
          <w:szCs w:val="20"/>
        </w:rPr>
        <w:t>»</w:t>
      </w:r>
      <w:r w:rsidRPr="00893504">
        <w:rPr>
          <w:bCs/>
          <w:i/>
          <w:color w:val="008000"/>
          <w:sz w:val="20"/>
          <w:szCs w:val="20"/>
        </w:rPr>
        <w:t>.</w:t>
      </w:r>
      <w:r>
        <w:rPr>
          <w:bCs/>
          <w:i/>
          <w:color w:val="008000"/>
          <w:sz w:val="20"/>
          <w:szCs w:val="20"/>
        </w:rPr>
        <w:t xml:space="preserve"> В этом случае </w:t>
      </w:r>
      <w:r w:rsidRPr="00893504">
        <w:rPr>
          <w:bCs/>
          <w:i/>
          <w:color w:val="008000"/>
          <w:sz w:val="20"/>
          <w:szCs w:val="20"/>
        </w:rPr>
        <w:t>3-й столбец таблицы рекомендуется объединить.</w:t>
      </w:r>
    </w:p>
    <w:p w:rsidR="000E6C5E" w:rsidRDefault="000E6C5E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AD254D" w:rsidRPr="00321134" w:rsidRDefault="00A03B52" w:rsidP="00BA413F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 w:rsidRPr="00753F7E">
        <w:rPr>
          <w:bCs/>
          <w:i/>
        </w:rPr>
        <w:t>К</w:t>
      </w:r>
      <w:r w:rsidR="0044030E" w:rsidRPr="00753F7E">
        <w:rPr>
          <w:bCs/>
          <w:i/>
        </w:rPr>
        <w:t>омпьютерные практикумы</w:t>
      </w:r>
    </w:p>
    <w:p w:rsidR="00321134" w:rsidRPr="00757C39" w:rsidRDefault="00321134" w:rsidP="00321134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2804"/>
        <w:gridCol w:w="6215"/>
      </w:tblGrid>
      <w:tr w:rsidR="00262FE1" w:rsidRPr="003D7B59" w:rsidTr="00FE0561"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A03B52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7B59">
              <w:rPr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A03B52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7B59">
              <w:rPr>
                <w:color w:val="000000"/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3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262FE1" w:rsidP="004064F2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7B59">
              <w:rPr>
                <w:color w:val="000000"/>
                <w:sz w:val="22"/>
                <w:szCs w:val="22"/>
                <w:lang w:eastAsia="en-US"/>
              </w:rPr>
              <w:t>Тема и содержание компьютерного практикума</w:t>
            </w:r>
          </w:p>
        </w:tc>
      </w:tr>
      <w:tr w:rsidR="00262FE1" w:rsidRPr="003D7B59" w:rsidTr="00FE0561">
        <w:tc>
          <w:tcPr>
            <w:tcW w:w="288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FE1" w:rsidRPr="003D7B59" w:rsidTr="00FE0561">
        <w:tc>
          <w:tcPr>
            <w:tcW w:w="288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D254D" w:rsidRDefault="00AD254D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961C89" w:rsidRDefault="00961C89" w:rsidP="00961C89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961C89" w:rsidRDefault="00961C89" w:rsidP="00961C89">
      <w:pPr>
        <w:pStyle w:val="a9"/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869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В случае отсутствия компьютерного практикума таблица </w:t>
      </w:r>
      <w:proofErr w:type="gramStart"/>
      <w:r>
        <w:rPr>
          <w:bCs/>
          <w:i/>
          <w:color w:val="008000"/>
          <w:sz w:val="20"/>
          <w:szCs w:val="20"/>
        </w:rPr>
        <w:t>удаляется и пишется</w:t>
      </w:r>
      <w:proofErr w:type="gramEnd"/>
      <w:r>
        <w:rPr>
          <w:bCs/>
          <w:i/>
          <w:color w:val="008000"/>
          <w:sz w:val="20"/>
          <w:szCs w:val="20"/>
        </w:rPr>
        <w:t xml:space="preserve"> фраза «Не предусмотрено учебным планом».</w:t>
      </w:r>
    </w:p>
    <w:p w:rsidR="004138AD" w:rsidRPr="00D906A1" w:rsidRDefault="00961C89" w:rsidP="00961C89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 w:rsidRPr="002E2847">
        <w:rPr>
          <w:bCs/>
          <w:i/>
          <w:color w:val="008000"/>
          <w:sz w:val="20"/>
          <w:szCs w:val="20"/>
        </w:rPr>
        <w:t xml:space="preserve">В содержании компьютерного практикума </w:t>
      </w:r>
      <w:r w:rsidRPr="002E2847">
        <w:rPr>
          <w:bCs/>
          <w:i/>
          <w:color w:val="008000"/>
          <w:sz w:val="20"/>
          <w:szCs w:val="20"/>
          <w:u w:val="single"/>
        </w:rPr>
        <w:t>заочной</w:t>
      </w:r>
      <w:r w:rsidRPr="002E2847">
        <w:rPr>
          <w:bCs/>
          <w:i/>
          <w:color w:val="008000"/>
          <w:sz w:val="20"/>
          <w:szCs w:val="20"/>
        </w:rPr>
        <w:t xml:space="preserve"> формы обучения </w:t>
      </w:r>
      <w:r>
        <w:rPr>
          <w:bCs/>
          <w:i/>
          <w:color w:val="008000"/>
          <w:sz w:val="20"/>
          <w:szCs w:val="20"/>
        </w:rPr>
        <w:t xml:space="preserve">как пример можно указать </w:t>
      </w:r>
      <w:r w:rsidRPr="002E2847">
        <w:rPr>
          <w:bCs/>
          <w:i/>
          <w:color w:val="008000"/>
          <w:sz w:val="20"/>
          <w:szCs w:val="20"/>
        </w:rPr>
        <w:t>«Демонстрация работы программного обеспечения, алгоритма</w:t>
      </w:r>
      <w:r>
        <w:rPr>
          <w:bCs/>
          <w:i/>
          <w:color w:val="008000"/>
          <w:sz w:val="20"/>
          <w:szCs w:val="20"/>
        </w:rPr>
        <w:t xml:space="preserve"> выполнения заданий компьютерного практикума».</w:t>
      </w:r>
    </w:p>
    <w:p w:rsidR="00371262" w:rsidRDefault="00371262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8C4A86" w:rsidRDefault="008C4A86" w:rsidP="00BA413F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 w:rsidRPr="008C4A86">
        <w:rPr>
          <w:bCs/>
          <w:i/>
        </w:rPr>
        <w:t xml:space="preserve">Групповые </w:t>
      </w:r>
      <w:r w:rsidR="00FB2C68">
        <w:rPr>
          <w:bCs/>
          <w:i/>
        </w:rPr>
        <w:t xml:space="preserve">и индивидуальные </w:t>
      </w:r>
      <w:r w:rsidRPr="008C4A86">
        <w:rPr>
          <w:bCs/>
          <w:i/>
        </w:rPr>
        <w:t xml:space="preserve">консультации по курсовым </w:t>
      </w:r>
      <w:r w:rsidR="00F74ACA" w:rsidRPr="008C4A86">
        <w:rPr>
          <w:bCs/>
          <w:i/>
        </w:rPr>
        <w:t xml:space="preserve">работам </w:t>
      </w:r>
      <w:r w:rsidR="00F74ACA">
        <w:rPr>
          <w:bCs/>
          <w:i/>
        </w:rPr>
        <w:t>(курсовым проектам)</w:t>
      </w:r>
    </w:p>
    <w:p w:rsidR="008C4A86" w:rsidRDefault="008C4A86" w:rsidP="008C4A86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p w:rsidR="00683502" w:rsidRPr="00475FBC" w:rsidRDefault="00683502" w:rsidP="008C4A86">
      <w:pPr>
        <w:pStyle w:val="a9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83502">
        <w:rPr>
          <w:bCs/>
          <w:color w:val="0000FF"/>
        </w:rPr>
        <w:t xml:space="preserve">На групповых и индивидуальных консультациях по курсовым </w:t>
      </w:r>
      <w:r w:rsidR="00F74ACA" w:rsidRPr="00683502">
        <w:rPr>
          <w:bCs/>
          <w:color w:val="0000FF"/>
        </w:rPr>
        <w:t>работам</w:t>
      </w:r>
      <w:r w:rsidR="00F74ACA">
        <w:rPr>
          <w:bCs/>
          <w:color w:val="0000FF"/>
        </w:rPr>
        <w:t>/курсовым проектам</w:t>
      </w:r>
      <w:r>
        <w:rPr>
          <w:bCs/>
          <w:color w:val="0000FF"/>
        </w:rPr>
        <w:t xml:space="preserve"> осуществляется контактная работа обучающегося по вопросам выполнения </w:t>
      </w:r>
      <w:r w:rsidR="00F74ACA">
        <w:rPr>
          <w:bCs/>
          <w:color w:val="0000FF"/>
        </w:rPr>
        <w:t>курсовой работы/курсового проекта</w:t>
      </w:r>
      <w:r>
        <w:rPr>
          <w:bCs/>
          <w:color w:val="0000FF"/>
        </w:rPr>
        <w:t>.</w:t>
      </w:r>
      <w:r w:rsidR="00475FBC" w:rsidRPr="00475FBC">
        <w:rPr>
          <w:bCs/>
          <w:color w:val="0000FF"/>
        </w:rPr>
        <w:t xml:space="preserve"> </w:t>
      </w:r>
      <w:r w:rsidR="00475FBC">
        <w:rPr>
          <w:bCs/>
          <w:color w:val="0000FF"/>
        </w:rPr>
        <w:t xml:space="preserve">Консультации проводятся в аудиториях и/или через электронную информационную образовательную среду. При проведении консультаций преподаватель осуществляет контроль хода выполнения </w:t>
      </w:r>
      <w:proofErr w:type="gramStart"/>
      <w:r w:rsidR="00475FBC">
        <w:rPr>
          <w:bCs/>
          <w:color w:val="0000FF"/>
        </w:rPr>
        <w:t>обучающимся</w:t>
      </w:r>
      <w:proofErr w:type="gramEnd"/>
      <w:r w:rsidR="00475FBC">
        <w:rPr>
          <w:bCs/>
          <w:color w:val="0000FF"/>
        </w:rPr>
        <w:t xml:space="preserve"> курсового </w:t>
      </w:r>
      <w:r w:rsidR="00F74ACA">
        <w:rPr>
          <w:bCs/>
          <w:color w:val="0000FF"/>
        </w:rPr>
        <w:t>работы/курсового проекта</w:t>
      </w:r>
      <w:r w:rsidR="00475FBC">
        <w:rPr>
          <w:bCs/>
          <w:color w:val="0000FF"/>
        </w:rPr>
        <w:t>.</w:t>
      </w:r>
    </w:p>
    <w:p w:rsidR="008C4A86" w:rsidRDefault="008C4A86" w:rsidP="008C4A86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p w:rsidR="004138AD" w:rsidRDefault="004138AD" w:rsidP="004138AD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4138AD" w:rsidRPr="00D906A1" w:rsidRDefault="004138AD" w:rsidP="004138AD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В случае отсутствия групповых </w:t>
      </w:r>
      <w:r w:rsidR="00FB2C68">
        <w:rPr>
          <w:bCs/>
          <w:i/>
          <w:color w:val="008000"/>
          <w:sz w:val="20"/>
          <w:szCs w:val="20"/>
        </w:rPr>
        <w:t xml:space="preserve">и индивидуальных </w:t>
      </w:r>
      <w:r>
        <w:rPr>
          <w:bCs/>
          <w:i/>
          <w:color w:val="008000"/>
          <w:sz w:val="20"/>
          <w:szCs w:val="20"/>
        </w:rPr>
        <w:t xml:space="preserve">консультаций по курсовым </w:t>
      </w:r>
      <w:r w:rsidR="00B37FDE">
        <w:rPr>
          <w:bCs/>
          <w:i/>
          <w:color w:val="008000"/>
          <w:sz w:val="20"/>
          <w:szCs w:val="20"/>
        </w:rPr>
        <w:t>работам/курсовым проектам</w:t>
      </w:r>
      <w:r>
        <w:rPr>
          <w:bCs/>
          <w:i/>
          <w:color w:val="008000"/>
          <w:sz w:val="20"/>
          <w:szCs w:val="20"/>
        </w:rPr>
        <w:t xml:space="preserve"> </w:t>
      </w:r>
      <w:r w:rsidR="001207D6">
        <w:rPr>
          <w:bCs/>
          <w:i/>
          <w:color w:val="008000"/>
          <w:sz w:val="20"/>
          <w:szCs w:val="20"/>
        </w:rPr>
        <w:t xml:space="preserve">текст, выделенный синим, </w:t>
      </w:r>
      <w:r>
        <w:rPr>
          <w:bCs/>
          <w:i/>
          <w:color w:val="008000"/>
          <w:sz w:val="20"/>
          <w:szCs w:val="20"/>
        </w:rPr>
        <w:t>удаляется и пишется фраза «Не предусмотрен</w:t>
      </w:r>
      <w:r w:rsidR="00057911">
        <w:rPr>
          <w:bCs/>
          <w:i/>
          <w:color w:val="008000"/>
          <w:sz w:val="20"/>
          <w:szCs w:val="20"/>
        </w:rPr>
        <w:t>о</w:t>
      </w:r>
      <w:r>
        <w:rPr>
          <w:bCs/>
          <w:i/>
          <w:color w:val="008000"/>
          <w:sz w:val="20"/>
          <w:szCs w:val="20"/>
        </w:rPr>
        <w:t xml:space="preserve"> учебным планом».</w:t>
      </w:r>
    </w:p>
    <w:p w:rsidR="004138AD" w:rsidRDefault="004138AD" w:rsidP="008C4A86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p w:rsidR="000C0FA4" w:rsidRPr="00FB1038" w:rsidRDefault="00FC0DA3" w:rsidP="00BA413F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 w:rsidRPr="00FB1038">
        <w:rPr>
          <w:bCs/>
          <w:i/>
        </w:rPr>
        <w:t>Само</w:t>
      </w:r>
      <w:r w:rsidR="00FB2C68" w:rsidRPr="00FB1038">
        <w:rPr>
          <w:bCs/>
          <w:i/>
        </w:rPr>
        <w:t>стоятельная работа обучающегося в период теоретического обучения</w:t>
      </w:r>
    </w:p>
    <w:p w:rsidR="00FB1038" w:rsidRDefault="00FB1038" w:rsidP="00321134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highlight w:val="yellow"/>
        </w:rPr>
      </w:pPr>
    </w:p>
    <w:p w:rsidR="00321134" w:rsidRPr="00FB1038" w:rsidRDefault="00683502" w:rsidP="00683502">
      <w:pPr>
        <w:pStyle w:val="a9"/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bCs/>
        </w:rPr>
      </w:pPr>
      <w:r>
        <w:rPr>
          <w:bCs/>
        </w:rPr>
        <w:t>Самостоятельная р</w:t>
      </w:r>
      <w:r w:rsidR="00AF6DCA" w:rsidRPr="00FB1038">
        <w:rPr>
          <w:bCs/>
        </w:rPr>
        <w:t>абота обучающегося в период теоретического обучения включает в себя:</w:t>
      </w:r>
    </w:p>
    <w:p w:rsidR="00FB1038" w:rsidRPr="004D6047" w:rsidRDefault="00057911" w:rsidP="00BA413F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4D6047">
        <w:rPr>
          <w:bCs/>
        </w:rPr>
        <w:t>самостоятельну</w:t>
      </w:r>
      <w:r w:rsidR="004D6047" w:rsidRPr="004D6047">
        <w:rPr>
          <w:bCs/>
        </w:rPr>
        <w:t xml:space="preserve">ю подготовку к учебным занятиям, включая </w:t>
      </w:r>
      <w:r w:rsidR="004D6047">
        <w:rPr>
          <w:bCs/>
        </w:rPr>
        <w:t>п</w:t>
      </w:r>
      <w:r w:rsidR="00FB1038" w:rsidRPr="004D6047">
        <w:rPr>
          <w:bCs/>
        </w:rPr>
        <w:t xml:space="preserve">одготовку к аудиторным </w:t>
      </w:r>
      <w:r w:rsidRPr="004D6047">
        <w:rPr>
          <w:bCs/>
        </w:rPr>
        <w:t>формам</w:t>
      </w:r>
      <w:r w:rsidR="00FB1038" w:rsidRPr="004D6047">
        <w:rPr>
          <w:bCs/>
        </w:rPr>
        <w:t xml:space="preserve"> текущего контроля успеваемости;</w:t>
      </w:r>
    </w:p>
    <w:p w:rsidR="00AF6DCA" w:rsidRPr="00FB1038" w:rsidRDefault="00AF6DCA" w:rsidP="00BA413F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FF"/>
        </w:rPr>
      </w:pPr>
      <w:r w:rsidRPr="00FB1038">
        <w:rPr>
          <w:bCs/>
          <w:color w:val="0000FF"/>
        </w:rPr>
        <w:t>выполнение домашнего задания;</w:t>
      </w:r>
    </w:p>
    <w:p w:rsidR="00AF6DCA" w:rsidRPr="00FB1038" w:rsidRDefault="00AF6DCA" w:rsidP="00BA413F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FF"/>
        </w:rPr>
      </w:pPr>
      <w:r w:rsidRPr="00FB1038">
        <w:rPr>
          <w:bCs/>
          <w:color w:val="0000FF"/>
        </w:rPr>
        <w:t>выполнение курсовой работы/курсового проекта;</w:t>
      </w:r>
    </w:p>
    <w:p w:rsidR="00AF6DCA" w:rsidRPr="00FB1038" w:rsidRDefault="00FB1038" w:rsidP="00BA413F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FF"/>
        </w:rPr>
      </w:pPr>
      <w:r>
        <w:rPr>
          <w:bCs/>
          <w:color w:val="0000FF"/>
        </w:rPr>
        <w:t>самостоятельную подготовку</w:t>
      </w:r>
      <w:r w:rsidR="00AF6DCA" w:rsidRPr="00FB1038">
        <w:rPr>
          <w:bCs/>
          <w:color w:val="0000FF"/>
        </w:rPr>
        <w:t xml:space="preserve"> к промежуточной аттестации.</w:t>
      </w:r>
    </w:p>
    <w:p w:rsidR="004064F2" w:rsidRPr="00AF6DCA" w:rsidRDefault="004064F2" w:rsidP="00AF6DCA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</w:p>
    <w:p w:rsidR="009F621F" w:rsidRPr="009F621F" w:rsidRDefault="009F621F" w:rsidP="009F621F">
      <w:pPr>
        <w:pStyle w:val="a9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color w:val="0000FF"/>
        </w:rPr>
      </w:pPr>
      <w:r w:rsidRPr="009F621F">
        <w:rPr>
          <w:bCs/>
          <w:color w:val="0000FF"/>
        </w:rPr>
        <w:t xml:space="preserve">В таблице указаны темы для самостоятельного изучения </w:t>
      </w:r>
      <w:proofErr w:type="gramStart"/>
      <w:r w:rsidRPr="009F621F">
        <w:rPr>
          <w:bCs/>
          <w:color w:val="0000FF"/>
        </w:rPr>
        <w:t>обучающимся</w:t>
      </w:r>
      <w:proofErr w:type="gramEnd"/>
      <w:r w:rsidRPr="009F621F">
        <w:rPr>
          <w:bCs/>
          <w:color w:val="0000FF"/>
        </w:rPr>
        <w:t>:</w:t>
      </w: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3632"/>
        <w:gridCol w:w="5263"/>
      </w:tblGrid>
      <w:tr w:rsidR="00645944" w:rsidRPr="00645944" w:rsidTr="009F621F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21F" w:rsidRPr="00645944" w:rsidRDefault="009F621F" w:rsidP="00643095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FF"/>
                <w:sz w:val="22"/>
                <w:szCs w:val="22"/>
                <w:lang w:eastAsia="en-US"/>
              </w:rPr>
            </w:pPr>
            <w:r w:rsidRPr="00645944">
              <w:rPr>
                <w:color w:val="3333FF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21F" w:rsidRPr="00645944" w:rsidRDefault="009F621F" w:rsidP="00643095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FF"/>
                <w:sz w:val="22"/>
                <w:szCs w:val="22"/>
                <w:lang w:eastAsia="en-US"/>
              </w:rPr>
            </w:pPr>
            <w:r w:rsidRPr="00645944">
              <w:rPr>
                <w:color w:val="3333FF"/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2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21F" w:rsidRPr="00645944" w:rsidRDefault="009F621F" w:rsidP="009F621F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FF"/>
                <w:sz w:val="22"/>
                <w:szCs w:val="22"/>
                <w:lang w:eastAsia="en-US"/>
              </w:rPr>
            </w:pPr>
            <w:r w:rsidRPr="00645944">
              <w:rPr>
                <w:color w:val="3333FF"/>
                <w:sz w:val="22"/>
                <w:szCs w:val="22"/>
                <w:lang w:eastAsia="en-US"/>
              </w:rPr>
              <w:t>Темы</w:t>
            </w:r>
            <w:r w:rsidRPr="00645944">
              <w:rPr>
                <w:color w:val="3333FF"/>
                <w:sz w:val="22"/>
                <w:szCs w:val="22"/>
                <w:lang w:val="en-US" w:eastAsia="en-US"/>
              </w:rPr>
              <w:t xml:space="preserve"> </w:t>
            </w:r>
            <w:r w:rsidRPr="00645944">
              <w:rPr>
                <w:color w:val="3333FF"/>
                <w:sz w:val="22"/>
                <w:szCs w:val="22"/>
                <w:lang w:eastAsia="en-US"/>
              </w:rPr>
              <w:t>для самостоятельного изучения</w:t>
            </w:r>
          </w:p>
        </w:tc>
      </w:tr>
      <w:tr w:rsidR="00645944" w:rsidRPr="00645944" w:rsidTr="00AE7FEB">
        <w:tc>
          <w:tcPr>
            <w:tcW w:w="300" w:type="pct"/>
            <w:tcBorders>
              <w:top w:val="single" w:sz="8" w:space="0" w:color="000000"/>
            </w:tcBorders>
            <w:vAlign w:val="center"/>
          </w:tcPr>
          <w:p w:rsidR="009F621F" w:rsidRPr="00645944" w:rsidRDefault="009F621F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FF"/>
                <w:sz w:val="22"/>
                <w:szCs w:val="22"/>
                <w:lang w:eastAsia="en-US"/>
              </w:rPr>
            </w:pPr>
          </w:p>
        </w:tc>
        <w:tc>
          <w:tcPr>
            <w:tcW w:w="1919" w:type="pct"/>
            <w:tcBorders>
              <w:top w:val="single" w:sz="8" w:space="0" w:color="000000"/>
            </w:tcBorders>
            <w:vAlign w:val="center"/>
          </w:tcPr>
          <w:p w:rsidR="009F621F" w:rsidRPr="00645944" w:rsidRDefault="009F621F" w:rsidP="00AE7FEB">
            <w:pPr>
              <w:autoSpaceDE w:val="0"/>
              <w:autoSpaceDN w:val="0"/>
              <w:adjustRightInd w:val="0"/>
              <w:contextualSpacing/>
              <w:rPr>
                <w:color w:val="3333FF"/>
                <w:sz w:val="22"/>
                <w:szCs w:val="22"/>
                <w:lang w:eastAsia="en-US"/>
              </w:rPr>
            </w:pPr>
          </w:p>
        </w:tc>
        <w:tc>
          <w:tcPr>
            <w:tcW w:w="2781" w:type="pct"/>
            <w:tcBorders>
              <w:top w:val="single" w:sz="8" w:space="0" w:color="000000"/>
            </w:tcBorders>
            <w:vAlign w:val="center"/>
          </w:tcPr>
          <w:p w:rsidR="009F621F" w:rsidRPr="00645944" w:rsidRDefault="009F621F" w:rsidP="00AE7FEB">
            <w:pPr>
              <w:autoSpaceDE w:val="0"/>
              <w:autoSpaceDN w:val="0"/>
              <w:adjustRightInd w:val="0"/>
              <w:contextualSpacing/>
              <w:rPr>
                <w:color w:val="3333FF"/>
                <w:sz w:val="22"/>
                <w:szCs w:val="22"/>
                <w:lang w:eastAsia="en-US"/>
              </w:rPr>
            </w:pPr>
          </w:p>
        </w:tc>
      </w:tr>
      <w:tr w:rsidR="00645944" w:rsidRPr="00645944" w:rsidTr="00AE7FEB">
        <w:tc>
          <w:tcPr>
            <w:tcW w:w="300" w:type="pct"/>
            <w:vAlign w:val="center"/>
          </w:tcPr>
          <w:p w:rsidR="009F621F" w:rsidRPr="00645944" w:rsidRDefault="009F621F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FF"/>
                <w:sz w:val="22"/>
                <w:szCs w:val="22"/>
                <w:lang w:eastAsia="en-US"/>
              </w:rPr>
            </w:pPr>
          </w:p>
        </w:tc>
        <w:tc>
          <w:tcPr>
            <w:tcW w:w="1919" w:type="pct"/>
            <w:vAlign w:val="center"/>
          </w:tcPr>
          <w:p w:rsidR="009F621F" w:rsidRPr="00645944" w:rsidRDefault="009F621F" w:rsidP="00AE7FEB">
            <w:pPr>
              <w:autoSpaceDE w:val="0"/>
              <w:autoSpaceDN w:val="0"/>
              <w:adjustRightInd w:val="0"/>
              <w:contextualSpacing/>
              <w:rPr>
                <w:color w:val="3333FF"/>
                <w:sz w:val="22"/>
                <w:szCs w:val="22"/>
                <w:lang w:eastAsia="en-US"/>
              </w:rPr>
            </w:pPr>
          </w:p>
        </w:tc>
        <w:tc>
          <w:tcPr>
            <w:tcW w:w="2781" w:type="pct"/>
            <w:vAlign w:val="center"/>
          </w:tcPr>
          <w:p w:rsidR="009F621F" w:rsidRPr="00645944" w:rsidRDefault="009F621F" w:rsidP="00AE7FEB">
            <w:pPr>
              <w:autoSpaceDE w:val="0"/>
              <w:autoSpaceDN w:val="0"/>
              <w:adjustRightInd w:val="0"/>
              <w:contextualSpacing/>
              <w:rPr>
                <w:color w:val="3333FF"/>
                <w:sz w:val="22"/>
                <w:szCs w:val="22"/>
                <w:lang w:eastAsia="en-US"/>
              </w:rPr>
            </w:pPr>
          </w:p>
        </w:tc>
      </w:tr>
    </w:tbl>
    <w:p w:rsidR="009F621F" w:rsidRDefault="009F621F" w:rsidP="004064F2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p w:rsidR="009F621F" w:rsidRDefault="009F621F" w:rsidP="009F621F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4D6047" w:rsidRDefault="004D6047" w:rsidP="004D6047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hanging="720"/>
        <w:jc w:val="both"/>
        <w:rPr>
          <w:bCs/>
          <w:i/>
          <w:color w:val="008000"/>
          <w:sz w:val="20"/>
          <w:szCs w:val="20"/>
        </w:rPr>
      </w:pPr>
      <w:r w:rsidRPr="00683502">
        <w:rPr>
          <w:bCs/>
          <w:i/>
          <w:color w:val="008000"/>
          <w:sz w:val="20"/>
          <w:szCs w:val="20"/>
        </w:rPr>
        <w:t xml:space="preserve">Для </w:t>
      </w:r>
      <w:r>
        <w:rPr>
          <w:bCs/>
          <w:i/>
          <w:color w:val="008000"/>
          <w:sz w:val="20"/>
          <w:szCs w:val="20"/>
        </w:rPr>
        <w:t xml:space="preserve">очной, </w:t>
      </w:r>
      <w:r w:rsidRPr="00683502">
        <w:rPr>
          <w:bCs/>
          <w:i/>
          <w:color w:val="008000"/>
          <w:sz w:val="20"/>
          <w:szCs w:val="20"/>
        </w:rPr>
        <w:t>очно-заочной и заочной форм обучения данная таблица заполняется отдельно.</w:t>
      </w:r>
    </w:p>
    <w:p w:rsidR="00683502" w:rsidRPr="00BA2490" w:rsidRDefault="009F621F" w:rsidP="00BA2490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 w:rsidRPr="00BA2490">
        <w:rPr>
          <w:bCs/>
          <w:i/>
          <w:iCs/>
          <w:color w:val="008000"/>
          <w:sz w:val="20"/>
          <w:szCs w:val="20"/>
          <w:lang w:eastAsia="en-US"/>
        </w:rPr>
        <w:t xml:space="preserve">Для очной формы обучения </w:t>
      </w:r>
      <w:r w:rsidR="00BA2490" w:rsidRPr="00BA2490">
        <w:rPr>
          <w:bCs/>
          <w:i/>
          <w:iCs/>
          <w:color w:val="008000"/>
          <w:sz w:val="20"/>
          <w:szCs w:val="20"/>
          <w:lang w:eastAsia="en-US"/>
        </w:rPr>
        <w:t>в</w:t>
      </w:r>
      <w:r w:rsidRPr="00BA2490">
        <w:rPr>
          <w:bCs/>
          <w:i/>
          <w:iCs/>
          <w:color w:val="008000"/>
          <w:sz w:val="20"/>
          <w:szCs w:val="20"/>
          <w:lang w:eastAsia="en-US"/>
        </w:rPr>
        <w:t xml:space="preserve"> </w:t>
      </w:r>
      <w:r w:rsidR="00BA2490" w:rsidRPr="00BA2490">
        <w:rPr>
          <w:bCs/>
          <w:i/>
          <w:iCs/>
          <w:color w:val="008000"/>
          <w:sz w:val="20"/>
          <w:szCs w:val="20"/>
          <w:lang w:eastAsia="en-US"/>
        </w:rPr>
        <w:t xml:space="preserve">случае, если </w:t>
      </w:r>
      <w:r w:rsidR="00BA2490">
        <w:rPr>
          <w:bCs/>
          <w:i/>
          <w:iCs/>
          <w:color w:val="008000"/>
          <w:sz w:val="20"/>
          <w:szCs w:val="20"/>
          <w:lang w:eastAsia="en-US"/>
        </w:rPr>
        <w:t>по разделу не требуется</w:t>
      </w:r>
      <w:r w:rsidR="00BA2490" w:rsidRPr="00BA2490">
        <w:rPr>
          <w:bCs/>
          <w:i/>
          <w:iCs/>
          <w:color w:val="008000"/>
          <w:sz w:val="20"/>
          <w:szCs w:val="20"/>
          <w:lang w:eastAsia="en-US"/>
        </w:rPr>
        <w:t xml:space="preserve"> изучения дополнительных тем (вопросов)</w:t>
      </w:r>
      <w:r w:rsidR="00BA2490">
        <w:rPr>
          <w:bCs/>
          <w:i/>
          <w:iCs/>
          <w:color w:val="008000"/>
          <w:sz w:val="20"/>
          <w:szCs w:val="20"/>
          <w:lang w:eastAsia="en-US"/>
        </w:rPr>
        <w:t xml:space="preserve">, указывается фраза «Темы </w:t>
      </w:r>
      <w:r w:rsidR="00B37FDE">
        <w:rPr>
          <w:bCs/>
          <w:i/>
          <w:iCs/>
          <w:color w:val="008000"/>
          <w:sz w:val="20"/>
          <w:szCs w:val="20"/>
          <w:lang w:eastAsia="en-US"/>
        </w:rPr>
        <w:t xml:space="preserve">для </w:t>
      </w:r>
      <w:r w:rsidR="00BA2490">
        <w:rPr>
          <w:bCs/>
          <w:i/>
          <w:iCs/>
          <w:color w:val="008000"/>
          <w:sz w:val="20"/>
          <w:szCs w:val="20"/>
          <w:lang w:eastAsia="en-US"/>
        </w:rPr>
        <w:t>самостоятельного изучения соответствуют темам аудиторных учебных занятий»</w:t>
      </w:r>
      <w:r w:rsidRPr="00BA2490">
        <w:rPr>
          <w:bCs/>
          <w:i/>
          <w:iCs/>
          <w:color w:val="008000"/>
          <w:sz w:val="20"/>
          <w:szCs w:val="20"/>
          <w:lang w:eastAsia="en-US"/>
        </w:rPr>
        <w:t>.</w:t>
      </w:r>
    </w:p>
    <w:p w:rsidR="00FB2C68" w:rsidRPr="00683502" w:rsidRDefault="00FB2C68" w:rsidP="003B617C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683502">
        <w:rPr>
          <w:bCs/>
          <w:i/>
          <w:iCs/>
          <w:color w:val="008000"/>
          <w:sz w:val="20"/>
          <w:szCs w:val="20"/>
          <w:lang w:eastAsia="en-US"/>
        </w:rPr>
        <w:lastRenderedPageBreak/>
        <w:t>Для очно-заочной и заочной форм обучения в табл. п</w:t>
      </w:r>
      <w:r w:rsidR="003B617C">
        <w:rPr>
          <w:bCs/>
          <w:i/>
          <w:iCs/>
          <w:color w:val="008000"/>
          <w:sz w:val="20"/>
          <w:szCs w:val="20"/>
          <w:lang w:eastAsia="en-US"/>
        </w:rPr>
        <w:t>. </w:t>
      </w:r>
      <w:r w:rsidRPr="00683502">
        <w:rPr>
          <w:bCs/>
          <w:i/>
          <w:iCs/>
          <w:color w:val="008000"/>
          <w:sz w:val="20"/>
          <w:szCs w:val="20"/>
          <w:lang w:eastAsia="en-US"/>
        </w:rPr>
        <w:t>4.</w:t>
      </w:r>
      <w:r w:rsidR="007D7C69" w:rsidRPr="00683502">
        <w:rPr>
          <w:bCs/>
          <w:i/>
          <w:iCs/>
          <w:color w:val="008000"/>
          <w:sz w:val="20"/>
          <w:szCs w:val="20"/>
          <w:lang w:eastAsia="en-US"/>
        </w:rPr>
        <w:t>6</w:t>
      </w:r>
      <w:r w:rsidRPr="00683502">
        <w:rPr>
          <w:bCs/>
          <w:i/>
          <w:iCs/>
          <w:color w:val="008000"/>
          <w:sz w:val="20"/>
          <w:szCs w:val="20"/>
          <w:lang w:eastAsia="en-US"/>
        </w:rPr>
        <w:t xml:space="preserve"> необходимо указать тем</w:t>
      </w:r>
      <w:r w:rsidR="00637813" w:rsidRPr="00683502">
        <w:rPr>
          <w:bCs/>
          <w:i/>
          <w:iCs/>
          <w:color w:val="008000"/>
          <w:sz w:val="20"/>
          <w:szCs w:val="20"/>
          <w:lang w:eastAsia="en-US"/>
        </w:rPr>
        <w:t>ы</w:t>
      </w:r>
      <w:r w:rsidRPr="00683502">
        <w:rPr>
          <w:bCs/>
          <w:i/>
          <w:iCs/>
          <w:color w:val="008000"/>
          <w:sz w:val="20"/>
          <w:szCs w:val="20"/>
          <w:lang w:eastAsia="en-US"/>
        </w:rPr>
        <w:t xml:space="preserve"> </w:t>
      </w:r>
      <w:r w:rsidR="007D7C69" w:rsidRPr="00683502">
        <w:rPr>
          <w:bCs/>
          <w:i/>
          <w:iCs/>
          <w:color w:val="008000"/>
          <w:sz w:val="20"/>
          <w:szCs w:val="20"/>
          <w:lang w:eastAsia="en-US"/>
        </w:rPr>
        <w:t xml:space="preserve">и содержание тех разделов </w:t>
      </w:r>
      <w:r w:rsidRPr="00683502">
        <w:rPr>
          <w:bCs/>
          <w:i/>
          <w:iCs/>
          <w:color w:val="008000"/>
          <w:sz w:val="20"/>
          <w:szCs w:val="20"/>
          <w:lang w:eastAsia="en-US"/>
        </w:rPr>
        <w:t xml:space="preserve">дисциплины, которые по сравнению с очной формой обучения не были отражены в аудиторных учебных занятиях. </w:t>
      </w:r>
      <w:r w:rsidR="003B617C">
        <w:rPr>
          <w:bCs/>
          <w:i/>
          <w:iCs/>
          <w:color w:val="008000"/>
          <w:sz w:val="20"/>
          <w:szCs w:val="20"/>
          <w:lang w:eastAsia="en-US"/>
        </w:rPr>
        <w:t>И</w:t>
      </w:r>
      <w:r w:rsidRPr="00683502">
        <w:rPr>
          <w:bCs/>
          <w:i/>
          <w:iCs/>
          <w:color w:val="008000"/>
          <w:sz w:val="20"/>
          <w:szCs w:val="20"/>
          <w:lang w:eastAsia="en-US"/>
        </w:rPr>
        <w:t xml:space="preserve">зучение </w:t>
      </w:r>
      <w:r w:rsidR="003B617C">
        <w:rPr>
          <w:bCs/>
          <w:i/>
          <w:iCs/>
          <w:color w:val="008000"/>
          <w:sz w:val="20"/>
          <w:szCs w:val="20"/>
          <w:lang w:eastAsia="en-US"/>
        </w:rPr>
        <w:t xml:space="preserve">этих тем </w:t>
      </w:r>
      <w:r w:rsidRPr="00683502">
        <w:rPr>
          <w:bCs/>
          <w:i/>
          <w:iCs/>
          <w:color w:val="008000"/>
          <w:sz w:val="20"/>
          <w:szCs w:val="20"/>
          <w:lang w:eastAsia="en-US"/>
        </w:rPr>
        <w:t xml:space="preserve">может осуществляться </w:t>
      </w:r>
      <w:r w:rsidR="00683502">
        <w:rPr>
          <w:bCs/>
          <w:i/>
          <w:iCs/>
          <w:color w:val="008000"/>
          <w:sz w:val="20"/>
          <w:szCs w:val="20"/>
          <w:lang w:eastAsia="en-US"/>
        </w:rPr>
        <w:t xml:space="preserve">обучающимся </w:t>
      </w:r>
      <w:r w:rsidRPr="00683502">
        <w:rPr>
          <w:bCs/>
          <w:i/>
          <w:iCs/>
          <w:color w:val="008000"/>
          <w:sz w:val="20"/>
          <w:szCs w:val="20"/>
          <w:lang w:eastAsia="en-US"/>
        </w:rPr>
        <w:t>с помощью электронных образовательных ресурсов.</w:t>
      </w:r>
    </w:p>
    <w:p w:rsidR="009F621F" w:rsidRDefault="009F621F" w:rsidP="004064F2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p w:rsidR="00D906A1" w:rsidRDefault="007D7C69" w:rsidP="00BA413F">
      <w:pPr>
        <w:pStyle w:val="a9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/>
        </w:rPr>
      </w:pPr>
      <w:r>
        <w:rPr>
          <w:bCs/>
          <w:i/>
        </w:rPr>
        <w:t>Самостоятельная р</w:t>
      </w:r>
      <w:r w:rsidR="00D906A1">
        <w:rPr>
          <w:bCs/>
          <w:i/>
        </w:rPr>
        <w:t>а</w:t>
      </w:r>
      <w:r w:rsidR="00D906A1" w:rsidRPr="00066FBC">
        <w:rPr>
          <w:bCs/>
          <w:i/>
        </w:rPr>
        <w:t xml:space="preserve">бота </w:t>
      </w:r>
      <w:proofErr w:type="gramStart"/>
      <w:r w:rsidR="00D906A1">
        <w:rPr>
          <w:bCs/>
          <w:i/>
        </w:rPr>
        <w:t>обучающегося</w:t>
      </w:r>
      <w:proofErr w:type="gramEnd"/>
      <w:r w:rsidR="00D906A1">
        <w:rPr>
          <w:bCs/>
          <w:i/>
        </w:rPr>
        <w:t xml:space="preserve"> </w:t>
      </w:r>
      <w:r>
        <w:rPr>
          <w:bCs/>
          <w:i/>
        </w:rPr>
        <w:t xml:space="preserve">и контактная работа обучающегося с преподавателем </w:t>
      </w:r>
      <w:r w:rsidR="00D906A1">
        <w:rPr>
          <w:bCs/>
          <w:i/>
        </w:rPr>
        <w:t>в период промежуточной аттестации</w:t>
      </w:r>
    </w:p>
    <w:p w:rsidR="00D906A1" w:rsidRDefault="00D906A1" w:rsidP="00D906A1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 w:cs="TimesNewRomanPSMT"/>
          <w:lang w:eastAsia="en-US"/>
        </w:rPr>
      </w:pPr>
    </w:p>
    <w:p w:rsidR="006C29C7" w:rsidRPr="00683502" w:rsidRDefault="00D906A1" w:rsidP="00683502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Работа обучающегося в</w:t>
      </w:r>
      <w:r w:rsidRPr="00D906A1">
        <w:rPr>
          <w:rFonts w:ascii="TimesNewRomanPSMT" w:hAnsi="TimesNewRomanPSMT" w:cs="TimesNewRomanPSMT"/>
          <w:lang w:eastAsia="en-US"/>
        </w:rPr>
        <w:t xml:space="preserve"> период промежуточной аттестации</w:t>
      </w:r>
      <w:r>
        <w:rPr>
          <w:rFonts w:ascii="TimesNewRomanPSMT" w:hAnsi="TimesNewRomanPSMT" w:cs="TimesNewRomanPSMT"/>
          <w:lang w:eastAsia="en-US"/>
        </w:rPr>
        <w:t xml:space="preserve"> включает в себя</w:t>
      </w:r>
      <w:r w:rsidR="00683502">
        <w:rPr>
          <w:rFonts w:ascii="TimesNewRomanPSMT" w:hAnsi="TimesNewRomanPSMT" w:cs="TimesNewRomanPSMT"/>
          <w:lang w:eastAsia="en-US"/>
        </w:rPr>
        <w:t xml:space="preserve"> </w:t>
      </w:r>
      <w:r w:rsidRPr="00683502">
        <w:rPr>
          <w:rFonts w:ascii="TimesNewRomanPSMT" w:hAnsi="TimesNewRomanPSMT" w:cs="TimesNewRomanPSMT"/>
          <w:lang w:eastAsia="en-US"/>
        </w:rPr>
        <w:t xml:space="preserve">подготовку к </w:t>
      </w:r>
      <w:r w:rsidR="00057911" w:rsidRPr="00683502">
        <w:rPr>
          <w:rFonts w:ascii="TimesNewRomanPSMT" w:hAnsi="TimesNewRomanPSMT" w:cs="TimesNewRomanPSMT"/>
          <w:lang w:eastAsia="en-US"/>
        </w:rPr>
        <w:t>формам</w:t>
      </w:r>
      <w:r w:rsidRPr="00683502">
        <w:rPr>
          <w:rFonts w:ascii="TimesNewRomanPSMT" w:hAnsi="TimesNewRomanPSMT" w:cs="TimesNewRomanPSMT"/>
          <w:lang w:eastAsia="en-US"/>
        </w:rPr>
        <w:t xml:space="preserve"> промежуточной аттестации </w:t>
      </w:r>
      <w:r w:rsidRPr="00683502">
        <w:rPr>
          <w:rFonts w:ascii="TimesNewRomanPSMT" w:hAnsi="TimesNewRomanPSMT" w:cs="TimesNewRomanPSMT"/>
          <w:color w:val="0000FF"/>
          <w:lang w:eastAsia="en-US"/>
        </w:rPr>
        <w:t xml:space="preserve">(к зачёту, </w:t>
      </w:r>
      <w:r w:rsidR="00B37FDE">
        <w:rPr>
          <w:rFonts w:ascii="TimesNewRomanPSMT" w:hAnsi="TimesNewRomanPSMT" w:cs="TimesNewRomanPSMT"/>
          <w:color w:val="0000FF"/>
          <w:lang w:eastAsia="en-US"/>
        </w:rPr>
        <w:t>дифференцированному зачету (</w:t>
      </w:r>
      <w:r w:rsidR="00E25E03" w:rsidRPr="00683502">
        <w:rPr>
          <w:rFonts w:ascii="TimesNewRomanPSMT" w:hAnsi="TimesNewRomanPSMT" w:cs="TimesNewRomanPSMT"/>
          <w:color w:val="0000FF"/>
          <w:lang w:eastAsia="en-US"/>
        </w:rPr>
        <w:t>зачету с оценкой</w:t>
      </w:r>
      <w:r w:rsidR="00B37FDE">
        <w:rPr>
          <w:rFonts w:ascii="TimesNewRomanPSMT" w:hAnsi="TimesNewRomanPSMT" w:cs="TimesNewRomanPSMT"/>
          <w:color w:val="0000FF"/>
          <w:lang w:eastAsia="en-US"/>
        </w:rPr>
        <w:t>)</w:t>
      </w:r>
      <w:r w:rsidR="00E25E03" w:rsidRPr="00683502">
        <w:rPr>
          <w:rFonts w:ascii="TimesNewRomanPSMT" w:hAnsi="TimesNewRomanPSMT" w:cs="TimesNewRomanPSMT"/>
          <w:color w:val="0000FF"/>
          <w:lang w:eastAsia="en-US"/>
        </w:rPr>
        <w:t xml:space="preserve">, </w:t>
      </w:r>
      <w:r w:rsidRPr="00683502">
        <w:rPr>
          <w:rFonts w:ascii="TimesNewRomanPSMT" w:hAnsi="TimesNewRomanPSMT" w:cs="TimesNewRomanPSMT"/>
          <w:color w:val="0000FF"/>
          <w:lang w:eastAsia="en-US"/>
        </w:rPr>
        <w:t xml:space="preserve">экзамену, к защите </w:t>
      </w:r>
      <w:r w:rsidR="00B37FDE" w:rsidRPr="00683502">
        <w:rPr>
          <w:rFonts w:ascii="TimesNewRomanPSMT" w:hAnsi="TimesNewRomanPSMT" w:cs="TimesNewRomanPSMT"/>
          <w:color w:val="0000FF"/>
          <w:lang w:eastAsia="en-US"/>
        </w:rPr>
        <w:t>курсовой работы/</w:t>
      </w:r>
      <w:r w:rsidRPr="00683502">
        <w:rPr>
          <w:rFonts w:ascii="TimesNewRomanPSMT" w:hAnsi="TimesNewRomanPSMT" w:cs="TimesNewRomanPSMT"/>
          <w:color w:val="0000FF"/>
          <w:lang w:eastAsia="en-US"/>
        </w:rPr>
        <w:t>курсового проекта)</w:t>
      </w:r>
      <w:r w:rsidR="00683502" w:rsidRPr="00683502">
        <w:rPr>
          <w:rFonts w:ascii="TimesNewRomanPSMT" w:hAnsi="TimesNewRomanPSMT" w:cs="TimesNewRomanPSMT"/>
          <w:lang w:eastAsia="en-US"/>
        </w:rPr>
        <w:t>, а также</w:t>
      </w:r>
      <w:r w:rsidR="00683502">
        <w:rPr>
          <w:rFonts w:ascii="TimesNewRomanPSMT" w:hAnsi="TimesNewRomanPSMT" w:cs="TimesNewRomanPSMT"/>
          <w:lang w:eastAsia="en-US"/>
        </w:rPr>
        <w:t xml:space="preserve"> </w:t>
      </w:r>
      <w:r w:rsidR="003B617C">
        <w:rPr>
          <w:rFonts w:ascii="TimesNewRomanPSMT" w:hAnsi="TimesNewRomanPSMT" w:cs="TimesNewRomanPSMT"/>
          <w:lang w:eastAsia="en-US"/>
        </w:rPr>
        <w:t>саму промежуточную аттестацию</w:t>
      </w:r>
      <w:r w:rsidR="006C29C7" w:rsidRPr="00683502">
        <w:rPr>
          <w:rFonts w:ascii="TimesNewRomanPSMT" w:hAnsi="TimesNewRomanPSMT" w:cs="TimesNewRomanPSMT"/>
          <w:lang w:eastAsia="en-US"/>
        </w:rPr>
        <w:t>.</w:t>
      </w:r>
    </w:p>
    <w:p w:rsidR="00D906A1" w:rsidRPr="00D906A1" w:rsidRDefault="00D906A1" w:rsidP="004064F2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p w:rsidR="00903CF4" w:rsidRPr="000B7F6A" w:rsidRDefault="00F31C13" w:rsidP="00BA413F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>
        <w:rPr>
          <w:b/>
          <w:bCs/>
        </w:rPr>
        <w:t>Оценочные</w:t>
      </w:r>
      <w:r w:rsidR="00903CF4" w:rsidRPr="000B7F6A">
        <w:rPr>
          <w:b/>
          <w:bCs/>
        </w:rPr>
        <w:t xml:space="preserve"> </w:t>
      </w:r>
      <w:r>
        <w:rPr>
          <w:b/>
          <w:bCs/>
        </w:rPr>
        <w:t>материалы</w:t>
      </w:r>
      <w:r w:rsidR="00903CF4" w:rsidRPr="000B7F6A">
        <w:rPr>
          <w:b/>
          <w:bCs/>
        </w:rPr>
        <w:t xml:space="preserve"> </w:t>
      </w:r>
      <w:r w:rsidR="004064F2">
        <w:rPr>
          <w:b/>
          <w:bCs/>
        </w:rPr>
        <w:t>по дисциплине</w:t>
      </w:r>
    </w:p>
    <w:p w:rsidR="004064F2" w:rsidRDefault="004064F2" w:rsidP="00D41374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</w:p>
    <w:p w:rsidR="006467EE" w:rsidRPr="00400781" w:rsidRDefault="004B4FDF" w:rsidP="005F14F3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 w:cs="TimesNewRomanPSMT"/>
          <w:lang w:eastAsia="en-US"/>
        </w:rPr>
      </w:pPr>
      <w:r w:rsidRPr="00400781">
        <w:rPr>
          <w:rFonts w:ascii="TimesNewRomanPSMT" w:hAnsi="TimesNewRomanPSMT" w:cs="TimesNewRomanPSMT"/>
          <w:lang w:eastAsia="en-US"/>
        </w:rPr>
        <w:t xml:space="preserve">Фонд оценочных средств по дисциплине </w:t>
      </w:r>
      <w:r w:rsidR="000817BA">
        <w:rPr>
          <w:rFonts w:ascii="TimesNewRomanPSMT" w:hAnsi="TimesNewRomanPSMT" w:cs="TimesNewRomanPSMT"/>
          <w:lang w:eastAsia="en-US"/>
        </w:rPr>
        <w:t>приведён в Приложении </w:t>
      </w:r>
      <w:r w:rsidRPr="00400781">
        <w:rPr>
          <w:rFonts w:ascii="TimesNewRomanPSMT" w:hAnsi="TimesNewRomanPSMT" w:cs="TimesNewRomanPSMT"/>
          <w:lang w:eastAsia="en-US"/>
        </w:rPr>
        <w:t>1 к рабочей программе дисциплины.</w:t>
      </w:r>
    </w:p>
    <w:p w:rsidR="004B4FDF" w:rsidRPr="00400781" w:rsidRDefault="00F31C13" w:rsidP="005F14F3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Оценочные средства</w:t>
      </w:r>
      <w:r w:rsidR="004B4FDF" w:rsidRPr="00400781">
        <w:rPr>
          <w:rFonts w:ascii="TimesNewRomanPSMT" w:hAnsi="TimesNewRomanPSMT" w:cs="TimesNewRomanPSMT"/>
          <w:lang w:eastAsia="en-US"/>
        </w:rPr>
        <w:t xml:space="preserve"> для проведения промежуточной аттестации, а также текущег</w:t>
      </w:r>
      <w:r w:rsidR="004064F2">
        <w:rPr>
          <w:rFonts w:ascii="TimesNewRomanPSMT" w:hAnsi="TimesNewRomanPSMT" w:cs="TimesNewRomanPSMT"/>
          <w:lang w:eastAsia="en-US"/>
        </w:rPr>
        <w:t xml:space="preserve">о контроля по дисциплине </w:t>
      </w:r>
      <w:r w:rsidR="004B4FDF" w:rsidRPr="00400781">
        <w:rPr>
          <w:rFonts w:ascii="TimesNewRomanPSMT" w:hAnsi="TimesNewRomanPSMT" w:cs="TimesNewRomanPSMT"/>
          <w:lang w:eastAsia="en-US"/>
        </w:rPr>
        <w:t>хранятся на кафедре</w:t>
      </w:r>
      <w:r w:rsidR="00057911">
        <w:rPr>
          <w:rFonts w:ascii="TimesNewRomanPSMT" w:hAnsi="TimesNewRomanPSMT" w:cs="TimesNewRomanPSMT"/>
          <w:lang w:eastAsia="en-US"/>
        </w:rPr>
        <w:t xml:space="preserve"> (структурном подразделении)</w:t>
      </w:r>
      <w:r w:rsidR="004B4FDF" w:rsidRPr="00400781">
        <w:rPr>
          <w:rFonts w:ascii="TimesNewRomanPSMT" w:hAnsi="TimesNewRomanPSMT" w:cs="TimesNewRomanPSMT"/>
          <w:lang w:eastAsia="en-US"/>
        </w:rPr>
        <w:t>, ответственной за преподавание данной дисциплины.</w:t>
      </w:r>
    </w:p>
    <w:p w:rsidR="003146DA" w:rsidRPr="00400781" w:rsidRDefault="003146DA" w:rsidP="00D41374">
      <w:pPr>
        <w:pStyle w:val="a9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i/>
        </w:rPr>
      </w:pPr>
    </w:p>
    <w:p w:rsidR="00756BDC" w:rsidRDefault="00C33FF1" w:rsidP="00BA413F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>
        <w:rPr>
          <w:b/>
          <w:bCs/>
        </w:rPr>
        <w:t xml:space="preserve">Учебно-методическое и материально-техническое </w:t>
      </w:r>
      <w:r w:rsidR="00321338">
        <w:rPr>
          <w:b/>
          <w:bCs/>
        </w:rPr>
        <w:t xml:space="preserve">обеспечение </w:t>
      </w:r>
      <w:r w:rsidR="005F14F3">
        <w:rPr>
          <w:b/>
          <w:bCs/>
        </w:rPr>
        <w:t>дисциплины</w:t>
      </w:r>
    </w:p>
    <w:p w:rsidR="00667850" w:rsidRPr="00C33FF1" w:rsidRDefault="00667850" w:rsidP="00667850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1B650D" w:rsidRPr="007D7C69" w:rsidRDefault="00C33FF1" w:rsidP="001B650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eastAsia="en-US"/>
        </w:rPr>
      </w:pPr>
      <w:proofErr w:type="gramStart"/>
      <w:r w:rsidRPr="001B650D">
        <w:rPr>
          <w:rFonts w:ascii="TimesNewRomanPSMT" w:hAnsi="TimesNewRomanPSMT" w:cs="TimesNewRomanPSMT"/>
          <w:lang w:eastAsia="en-US"/>
        </w:rPr>
        <w:t>Основные принц</w:t>
      </w:r>
      <w:r w:rsidR="007B1BFE">
        <w:rPr>
          <w:rFonts w:ascii="TimesNewRomanPSMT" w:hAnsi="TimesNewRomanPSMT" w:cs="TimesNewRomanPSMT"/>
          <w:lang w:eastAsia="en-US"/>
        </w:rPr>
        <w:t>ипы осуществления</w:t>
      </w:r>
      <w:r w:rsidR="001B650D" w:rsidRPr="001B650D">
        <w:rPr>
          <w:rFonts w:ascii="TimesNewRomanPSMT" w:hAnsi="TimesNewRomanPSMT" w:cs="TimesNewRomanPSMT"/>
          <w:lang w:eastAsia="en-US"/>
        </w:rPr>
        <w:t xml:space="preserve"> учебной </w:t>
      </w:r>
      <w:r w:rsidRPr="001B650D">
        <w:rPr>
          <w:rFonts w:ascii="TimesNewRomanPSMT" w:hAnsi="TimesNewRomanPSMT" w:cs="TimesNewRomanPSMT"/>
          <w:lang w:eastAsia="en-US"/>
        </w:rPr>
        <w:t xml:space="preserve">работы </w:t>
      </w:r>
      <w:r w:rsidR="007B1BFE">
        <w:rPr>
          <w:rFonts w:ascii="TimesNewRomanPSMT" w:hAnsi="TimesNewRomanPSMT" w:cs="TimesNewRomanPSMT"/>
          <w:lang w:eastAsia="en-US"/>
        </w:rPr>
        <w:t>обучающихся изложены в локальных нормативных актах, определяющих</w:t>
      </w:r>
      <w:r w:rsidRPr="001B650D">
        <w:rPr>
          <w:rFonts w:ascii="TimesNewRomanPSMT" w:hAnsi="TimesNewRomanPSMT" w:cs="TimesNewRomanPSMT"/>
          <w:lang w:eastAsia="en-US"/>
        </w:rPr>
        <w:t xml:space="preserve"> </w:t>
      </w:r>
      <w:r w:rsidR="001B650D" w:rsidRPr="001B650D">
        <w:rPr>
          <w:rFonts w:ascii="TimesNewRomanPSMT" w:hAnsi="TimesNewRomanPSMT" w:cs="TimesNewRomanPSMT"/>
          <w:lang w:eastAsia="en-US"/>
        </w:rPr>
        <w:t xml:space="preserve">порядок организации </w:t>
      </w:r>
      <w:r w:rsidR="007B1BFE">
        <w:rPr>
          <w:rFonts w:ascii="TimesNewRomanPSMT" w:hAnsi="TimesNewRomanPSMT" w:cs="TimesNewRomanPSMT"/>
          <w:lang w:eastAsia="en-US"/>
        </w:rPr>
        <w:t xml:space="preserve">контактной работы и порядок </w:t>
      </w:r>
      <w:r w:rsidR="001B650D" w:rsidRPr="001B650D">
        <w:rPr>
          <w:rFonts w:ascii="TimesNewRomanPSMT" w:hAnsi="TimesNewRomanPSMT" w:cs="TimesNewRomanPSMT"/>
          <w:lang w:eastAsia="en-US"/>
        </w:rPr>
        <w:t>самостоятельной работы обучающихся.</w:t>
      </w:r>
      <w:proofErr w:type="gramEnd"/>
      <w:r w:rsidR="001B650D" w:rsidRPr="001B650D">
        <w:rPr>
          <w:rFonts w:ascii="TimesNewRomanPSMT" w:hAnsi="TimesNewRomanPSMT" w:cs="TimesNewRomanPSMT"/>
          <w:lang w:eastAsia="en-US"/>
        </w:rPr>
        <w:t xml:space="preserve"> </w:t>
      </w:r>
      <w:proofErr w:type="gramStart"/>
      <w:r w:rsidR="001B650D" w:rsidRPr="001B650D">
        <w:rPr>
          <w:rFonts w:ascii="TimesNewRomanPSMT" w:hAnsi="TimesNewRomanPSMT" w:cs="TimesNewRomanPSMT"/>
          <w:lang w:eastAsia="en-US"/>
        </w:rPr>
        <w:t xml:space="preserve">Организация учебной работы </w:t>
      </w:r>
      <w:r w:rsidR="001B650D" w:rsidRPr="007D7C69">
        <w:rPr>
          <w:rFonts w:ascii="TimesNewRomanPSMT" w:hAnsi="TimesNewRomanPSMT" w:cs="TimesNewRomanPSMT"/>
          <w:lang w:eastAsia="en-US"/>
        </w:rPr>
        <w:t xml:space="preserve">обучающихся на аудиторных </w:t>
      </w:r>
      <w:r w:rsidR="007D7C69" w:rsidRPr="007D7C69">
        <w:rPr>
          <w:rFonts w:ascii="TimesNewRomanPSMT" w:hAnsi="TimesNewRomanPSMT" w:cs="TimesNewRomanPSMT"/>
          <w:lang w:eastAsia="en-US"/>
        </w:rPr>
        <w:t xml:space="preserve">учебных </w:t>
      </w:r>
      <w:r w:rsidR="001B650D" w:rsidRPr="007D7C69">
        <w:rPr>
          <w:rFonts w:ascii="TimesNewRomanPSMT" w:hAnsi="TimesNewRomanPSMT" w:cs="TimesNewRomanPSMT"/>
          <w:lang w:eastAsia="en-US"/>
        </w:rPr>
        <w:t>занятиях ос</w:t>
      </w:r>
      <w:r w:rsidR="003B617C">
        <w:rPr>
          <w:rFonts w:ascii="TimesNewRomanPSMT" w:hAnsi="TimesNewRomanPSMT" w:cs="TimesNewRomanPSMT"/>
          <w:lang w:eastAsia="en-US"/>
        </w:rPr>
        <w:t>уществляется в соответствии с п. </w:t>
      </w:r>
      <w:r w:rsidR="001B650D" w:rsidRPr="007D7C69">
        <w:rPr>
          <w:rFonts w:ascii="TimesNewRomanPSMT" w:hAnsi="TimesNewRomanPSMT" w:cs="TimesNewRomanPSMT"/>
          <w:lang w:eastAsia="en-US"/>
        </w:rPr>
        <w:t>3.</w:t>
      </w:r>
      <w:proofErr w:type="gramEnd"/>
    </w:p>
    <w:p w:rsidR="00C33FF1" w:rsidRPr="00C33FF1" w:rsidRDefault="00C33FF1" w:rsidP="00C33FF1">
      <w:pPr>
        <w:pStyle w:val="a9"/>
        <w:tabs>
          <w:tab w:val="left" w:pos="709"/>
        </w:tabs>
        <w:autoSpaceDE w:val="0"/>
        <w:autoSpaceDN w:val="0"/>
        <w:adjustRightInd w:val="0"/>
        <w:ind w:left="0"/>
        <w:rPr>
          <w:bCs/>
        </w:rPr>
      </w:pPr>
    </w:p>
    <w:p w:rsidR="00667850" w:rsidRPr="00667850" w:rsidRDefault="005F14F3" w:rsidP="0066785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i/>
          <w:lang w:eastAsia="en-US"/>
        </w:rPr>
      </w:pPr>
      <w:r>
        <w:rPr>
          <w:rFonts w:ascii="TimesNewRomanPSMT" w:hAnsi="TimesNewRomanPSMT" w:cs="TimesNewRomanPSMT"/>
          <w:i/>
          <w:lang w:eastAsia="en-US"/>
        </w:rPr>
        <w:t>6</w:t>
      </w:r>
      <w:r w:rsidR="00667850" w:rsidRPr="00667850">
        <w:rPr>
          <w:rFonts w:ascii="TimesNewRomanPSMT" w:hAnsi="TimesNewRomanPSMT" w:cs="TimesNewRomanPSMT"/>
          <w:i/>
          <w:lang w:eastAsia="en-US"/>
        </w:rPr>
        <w:t>.</w:t>
      </w:r>
      <w:r w:rsidR="001B650D">
        <w:rPr>
          <w:rFonts w:ascii="TimesNewRomanPSMT" w:hAnsi="TimesNewRomanPSMT" w:cs="TimesNewRomanPSMT"/>
          <w:i/>
          <w:lang w:eastAsia="en-US"/>
        </w:rPr>
        <w:t>1</w:t>
      </w:r>
      <w:r w:rsidR="00667850" w:rsidRPr="00667850">
        <w:rPr>
          <w:rFonts w:ascii="TimesNewRomanPSMT" w:hAnsi="TimesNewRomanPSMT" w:cs="TimesNewRomanPSMT"/>
          <w:i/>
          <w:lang w:eastAsia="en-US"/>
        </w:rPr>
        <w:t xml:space="preserve"> Пер</w:t>
      </w:r>
      <w:r>
        <w:rPr>
          <w:rFonts w:ascii="TimesNewRomanPSMT" w:hAnsi="TimesNewRomanPSMT" w:cs="TimesNewRomanPSMT"/>
          <w:i/>
          <w:lang w:eastAsia="en-US"/>
        </w:rPr>
        <w:t xml:space="preserve">ечень </w:t>
      </w:r>
      <w:r w:rsidR="00B302D4">
        <w:rPr>
          <w:rFonts w:ascii="TimesNewRomanPSMT" w:hAnsi="TimesNewRomanPSMT" w:cs="TimesNewRomanPSMT"/>
          <w:i/>
          <w:lang w:eastAsia="en-US"/>
        </w:rPr>
        <w:t>учебных изданий</w:t>
      </w:r>
      <w:r>
        <w:rPr>
          <w:rFonts w:ascii="TimesNewRomanPSMT" w:hAnsi="TimesNewRomanPSMT" w:cs="TimesNewRomanPSMT"/>
          <w:i/>
          <w:lang w:eastAsia="en-US"/>
        </w:rPr>
        <w:t xml:space="preserve"> </w:t>
      </w:r>
      <w:r w:rsidR="00DF5CD3">
        <w:rPr>
          <w:rFonts w:ascii="TimesNewRomanPSMT" w:hAnsi="TimesNewRomanPSMT" w:cs="TimesNewRomanPSMT"/>
          <w:i/>
          <w:lang w:eastAsia="en-US"/>
        </w:rPr>
        <w:t xml:space="preserve">и учебно-методических материалов </w:t>
      </w:r>
      <w:r w:rsidR="00667850" w:rsidRPr="00667850">
        <w:rPr>
          <w:rFonts w:ascii="TimesNewRomanPSMT" w:hAnsi="TimesNewRomanPSMT" w:cs="TimesNewRomanPSMT"/>
          <w:i/>
          <w:lang w:eastAsia="en-US"/>
        </w:rPr>
        <w:t>для освоения дисциплины</w:t>
      </w:r>
    </w:p>
    <w:p w:rsidR="0010348D" w:rsidRDefault="0010348D" w:rsidP="005F14F3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eastAsia="en-US"/>
        </w:rPr>
      </w:pPr>
    </w:p>
    <w:p w:rsidR="00125008" w:rsidRPr="00400781" w:rsidRDefault="00802E01" w:rsidP="003B617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eastAsia="en-US"/>
        </w:rPr>
      </w:pPr>
      <w:r w:rsidRPr="00667850">
        <w:rPr>
          <w:rFonts w:ascii="TimesNewRomanPSMT" w:hAnsi="TimesNewRomanPSMT" w:cs="TimesNewRomanPSMT"/>
          <w:lang w:eastAsia="en-US"/>
        </w:rPr>
        <w:t xml:space="preserve">Для освоения дисциплины </w:t>
      </w:r>
      <w:proofErr w:type="gramStart"/>
      <w:r w:rsidRPr="00667850">
        <w:rPr>
          <w:rFonts w:ascii="TimesNewRomanPSMT" w:hAnsi="TimesNewRomanPSMT" w:cs="TimesNewRomanPSMT"/>
          <w:lang w:eastAsia="en-US"/>
        </w:rPr>
        <w:t>обучающийся</w:t>
      </w:r>
      <w:proofErr w:type="gramEnd"/>
      <w:r w:rsidRPr="00667850">
        <w:rPr>
          <w:rFonts w:ascii="TimesNewRomanPSMT" w:hAnsi="TimesNewRomanPSMT" w:cs="TimesNewRomanPSMT"/>
          <w:lang w:eastAsia="en-US"/>
        </w:rPr>
        <w:t xml:space="preserve"> может использовать</w:t>
      </w:r>
      <w:r w:rsidR="003B617C" w:rsidRPr="003B617C">
        <w:rPr>
          <w:rFonts w:ascii="TimesNewRomanPSMT" w:hAnsi="TimesNewRomanPSMT" w:cs="TimesNewRomanPSMT"/>
          <w:lang w:eastAsia="en-US"/>
        </w:rPr>
        <w:t xml:space="preserve"> </w:t>
      </w:r>
      <w:r w:rsidR="003B617C">
        <w:rPr>
          <w:rFonts w:ascii="TimesNewRomanPSMT" w:hAnsi="TimesNewRomanPSMT" w:cs="TimesNewRomanPSMT"/>
          <w:lang w:eastAsia="en-US"/>
        </w:rPr>
        <w:t xml:space="preserve">учебные издания и учебно-методические материалы, </w:t>
      </w:r>
      <w:r w:rsidRPr="00400781">
        <w:rPr>
          <w:rFonts w:ascii="TimesNewRomanPSMT" w:hAnsi="TimesNewRomanPSMT" w:cs="TimesNewRomanPSMT"/>
          <w:lang w:eastAsia="en-US"/>
        </w:rPr>
        <w:t>имеющ</w:t>
      </w:r>
      <w:r w:rsidR="00DF5CD3">
        <w:rPr>
          <w:rFonts w:ascii="TimesNewRomanPSMT" w:hAnsi="TimesNewRomanPSMT" w:cs="TimesNewRomanPSMT"/>
          <w:lang w:eastAsia="en-US"/>
        </w:rPr>
        <w:t>ие</w:t>
      </w:r>
      <w:r w:rsidRPr="00400781">
        <w:rPr>
          <w:rFonts w:ascii="TimesNewRomanPSMT" w:hAnsi="TimesNewRomanPSMT" w:cs="TimesNewRomanPSMT"/>
          <w:lang w:eastAsia="en-US"/>
        </w:rPr>
        <w:t xml:space="preserve">ся в </w:t>
      </w:r>
      <w:r w:rsidR="005F14F3">
        <w:rPr>
          <w:rFonts w:ascii="TimesNewRomanPSMT" w:hAnsi="TimesNewRomanPSMT" w:cs="TimesNewRomanPSMT"/>
          <w:lang w:eastAsia="en-US"/>
        </w:rPr>
        <w:t>научно-технической библиотеке</w:t>
      </w:r>
      <w:r w:rsidR="003B617C">
        <w:rPr>
          <w:rFonts w:ascii="TimesNewRomanPSMT" w:hAnsi="TimesNewRomanPSMT" w:cs="TimesNewRomanPSMT"/>
          <w:lang w:eastAsia="en-US"/>
        </w:rPr>
        <w:t xml:space="preserve"> НИУ МГСУ и/или размещённые в</w:t>
      </w:r>
      <w:r w:rsidR="00DB68D2" w:rsidRPr="00400781">
        <w:rPr>
          <w:rFonts w:ascii="TimesNewRomanPSMT" w:hAnsi="TimesNewRomanPSMT" w:cs="TimesNewRomanPSMT"/>
          <w:lang w:eastAsia="en-US"/>
        </w:rPr>
        <w:t xml:space="preserve"> Электронных </w:t>
      </w:r>
      <w:r w:rsidR="005F14F3">
        <w:rPr>
          <w:rFonts w:ascii="TimesNewRomanPSMT" w:hAnsi="TimesNewRomanPSMT" w:cs="TimesNewRomanPSMT"/>
          <w:lang w:eastAsia="en-US"/>
        </w:rPr>
        <w:t>библиотечных системах</w:t>
      </w:r>
      <w:r w:rsidR="00057911">
        <w:rPr>
          <w:rFonts w:ascii="TimesNewRomanPSMT" w:hAnsi="TimesNewRomanPSMT" w:cs="TimesNewRomanPSMT"/>
          <w:lang w:eastAsia="en-US"/>
        </w:rPr>
        <w:t>.</w:t>
      </w:r>
    </w:p>
    <w:p w:rsidR="00125008" w:rsidRDefault="0010348D" w:rsidP="005F14F3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Актуальный п</w:t>
      </w:r>
      <w:r w:rsidR="00FD4398" w:rsidRPr="00683502">
        <w:rPr>
          <w:rFonts w:ascii="TimesNewRomanPSMT" w:hAnsi="TimesNewRomanPSMT" w:cs="TimesNewRomanPSMT"/>
          <w:lang w:eastAsia="en-US"/>
        </w:rPr>
        <w:t xml:space="preserve">еречень </w:t>
      </w:r>
      <w:r w:rsidR="00643095" w:rsidRPr="00683502">
        <w:rPr>
          <w:rFonts w:ascii="TimesNewRomanPSMT" w:hAnsi="TimesNewRomanPSMT" w:cs="TimesNewRomanPSMT"/>
          <w:lang w:eastAsia="en-US"/>
        </w:rPr>
        <w:t>учебных</w:t>
      </w:r>
      <w:r w:rsidR="005F14F3" w:rsidRPr="00683502">
        <w:rPr>
          <w:rFonts w:ascii="TimesNewRomanPSMT" w:hAnsi="TimesNewRomanPSMT" w:cs="TimesNewRomanPSMT"/>
          <w:lang w:eastAsia="en-US"/>
        </w:rPr>
        <w:t xml:space="preserve"> </w:t>
      </w:r>
      <w:r w:rsidR="00643095" w:rsidRPr="00683502">
        <w:rPr>
          <w:rFonts w:ascii="TimesNewRomanPSMT" w:hAnsi="TimesNewRomanPSMT" w:cs="TimesNewRomanPSMT"/>
          <w:lang w:eastAsia="en-US"/>
        </w:rPr>
        <w:t>изданий</w:t>
      </w:r>
      <w:r w:rsidR="00DF5CD3" w:rsidRPr="00683502">
        <w:rPr>
          <w:rFonts w:ascii="TimesNewRomanPSMT" w:hAnsi="TimesNewRomanPSMT" w:cs="TimesNewRomanPSMT"/>
          <w:lang w:eastAsia="en-US"/>
        </w:rPr>
        <w:t xml:space="preserve"> и учебно-методических материалов</w:t>
      </w:r>
      <w:r w:rsidR="00125008" w:rsidRPr="00683502">
        <w:rPr>
          <w:rFonts w:ascii="TimesNewRomanPSMT" w:hAnsi="TimesNewRomanPSMT" w:cs="TimesNewRomanPSMT"/>
          <w:lang w:eastAsia="en-US"/>
        </w:rPr>
        <w:t xml:space="preserve"> </w:t>
      </w:r>
      <w:r w:rsidR="004B4FDF" w:rsidRPr="00683502">
        <w:rPr>
          <w:rFonts w:ascii="TimesNewRomanPSMT" w:hAnsi="TimesNewRomanPSMT" w:cs="TimesNewRomanPSMT"/>
          <w:lang w:eastAsia="en-US"/>
        </w:rPr>
        <w:t xml:space="preserve">представлен в Приложении </w:t>
      </w:r>
      <w:r w:rsidR="00D85EAD" w:rsidRPr="00683502">
        <w:rPr>
          <w:rFonts w:ascii="TimesNewRomanPSMT" w:hAnsi="TimesNewRomanPSMT" w:cs="TimesNewRomanPSMT"/>
          <w:lang w:eastAsia="en-US"/>
        </w:rPr>
        <w:t>2</w:t>
      </w:r>
      <w:r w:rsidR="00125008" w:rsidRPr="00683502">
        <w:rPr>
          <w:rFonts w:ascii="TimesNewRomanPSMT" w:hAnsi="TimesNewRomanPSMT" w:cs="TimesNewRomanPSMT"/>
          <w:lang w:eastAsia="en-US"/>
        </w:rPr>
        <w:t xml:space="preserve"> к рабочей программе дисциплины.</w:t>
      </w:r>
    </w:p>
    <w:p w:rsidR="00667850" w:rsidRDefault="00667850" w:rsidP="00125008">
      <w:pPr>
        <w:autoSpaceDE w:val="0"/>
        <w:autoSpaceDN w:val="0"/>
        <w:adjustRightInd w:val="0"/>
        <w:ind w:firstLine="540"/>
        <w:contextualSpacing/>
        <w:jc w:val="both"/>
        <w:rPr>
          <w:rFonts w:ascii="TimesNewRomanPSMT" w:hAnsi="TimesNewRomanPSMT" w:cs="TimesNewRomanPSMT"/>
          <w:lang w:eastAsia="en-US"/>
        </w:rPr>
      </w:pPr>
    </w:p>
    <w:p w:rsidR="00667850" w:rsidRPr="00667850" w:rsidRDefault="005F14F3" w:rsidP="00125008">
      <w:pPr>
        <w:autoSpaceDE w:val="0"/>
        <w:autoSpaceDN w:val="0"/>
        <w:adjustRightInd w:val="0"/>
        <w:ind w:firstLine="540"/>
        <w:contextualSpacing/>
        <w:jc w:val="both"/>
        <w:rPr>
          <w:rFonts w:ascii="TimesNewRomanPSMT" w:hAnsi="TimesNewRomanPSMT" w:cs="TimesNewRomanPSMT"/>
          <w:i/>
          <w:lang w:eastAsia="en-US"/>
        </w:rPr>
      </w:pPr>
      <w:r>
        <w:rPr>
          <w:rFonts w:ascii="TimesNewRomanPSMT" w:hAnsi="TimesNewRomanPSMT" w:cs="TimesNewRomanPSMT"/>
          <w:i/>
          <w:lang w:eastAsia="en-US"/>
        </w:rPr>
        <w:t>6</w:t>
      </w:r>
      <w:r w:rsidR="00667850" w:rsidRPr="00667850">
        <w:rPr>
          <w:rFonts w:ascii="TimesNewRomanPSMT" w:hAnsi="TimesNewRomanPSMT" w:cs="TimesNewRomanPSMT"/>
          <w:i/>
          <w:lang w:eastAsia="en-US"/>
        </w:rPr>
        <w:t>.</w:t>
      </w:r>
      <w:r w:rsidR="001B650D">
        <w:rPr>
          <w:rFonts w:ascii="TimesNewRomanPSMT" w:hAnsi="TimesNewRomanPSMT" w:cs="TimesNewRomanPSMT"/>
          <w:i/>
          <w:lang w:eastAsia="en-US"/>
        </w:rPr>
        <w:t>2</w:t>
      </w:r>
      <w:r w:rsidR="00667850" w:rsidRPr="00667850">
        <w:rPr>
          <w:rFonts w:ascii="TimesNewRomanPSMT" w:hAnsi="TimesNewRomanPSMT" w:cs="TimesNewRomanPSMT"/>
          <w:i/>
          <w:lang w:eastAsia="en-US"/>
        </w:rPr>
        <w:t xml:space="preserve"> </w:t>
      </w:r>
      <w:r w:rsidR="0010348D">
        <w:rPr>
          <w:rFonts w:ascii="TimesNewRomanPSMT" w:hAnsi="TimesNewRomanPSMT" w:cs="TimesNewRomanPSMT"/>
          <w:i/>
          <w:lang w:eastAsia="en-US"/>
        </w:rPr>
        <w:t>Перечень п</w:t>
      </w:r>
      <w:r w:rsidR="0010348D" w:rsidRPr="0010348D">
        <w:rPr>
          <w:rFonts w:ascii="TimesNewRomanPSMT" w:hAnsi="TimesNewRomanPSMT" w:cs="TimesNewRomanPSMT"/>
          <w:i/>
          <w:lang w:eastAsia="en-US"/>
        </w:rPr>
        <w:t>рофессиональных баз данных и информационных справочных систем</w:t>
      </w:r>
    </w:p>
    <w:p w:rsidR="0010348D" w:rsidRDefault="0010348D" w:rsidP="0010348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eastAsia="en-US"/>
        </w:rPr>
      </w:pPr>
    </w:p>
    <w:p w:rsidR="00756BDC" w:rsidRPr="0010348D" w:rsidRDefault="00667850" w:rsidP="0010348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eastAsia="en-US"/>
        </w:rPr>
      </w:pPr>
      <w:r w:rsidRPr="0010348D">
        <w:rPr>
          <w:rFonts w:ascii="TimesNewRomanPSMT" w:hAnsi="TimesNewRomanPSMT" w:cs="TimesNewRomanPSMT"/>
          <w:lang w:eastAsia="en-US"/>
        </w:rPr>
        <w:t xml:space="preserve">При осуществлении образовательного </w:t>
      </w:r>
      <w:r w:rsidR="0010348D">
        <w:rPr>
          <w:rFonts w:ascii="TimesNewRomanPSMT" w:hAnsi="TimesNewRomanPSMT" w:cs="TimesNewRomanPSMT"/>
          <w:lang w:eastAsia="en-US"/>
        </w:rPr>
        <w:t>процесса по дисциплине использую</w:t>
      </w:r>
      <w:r w:rsidRPr="0010348D">
        <w:rPr>
          <w:rFonts w:ascii="TimesNewRomanPSMT" w:hAnsi="TimesNewRomanPSMT" w:cs="TimesNewRomanPSMT"/>
          <w:lang w:eastAsia="en-US"/>
        </w:rPr>
        <w:t xml:space="preserve">тся </w:t>
      </w:r>
      <w:r w:rsidR="0010348D">
        <w:rPr>
          <w:rFonts w:ascii="TimesNewRomanPSMT" w:hAnsi="TimesNewRomanPSMT" w:cs="TimesNewRomanPSMT"/>
          <w:lang w:eastAsia="en-US"/>
        </w:rPr>
        <w:t>профессиональные базы данных и информационных справочных систем, перечень которых указан в</w:t>
      </w:r>
      <w:r w:rsidR="005405D9" w:rsidRPr="0010348D">
        <w:rPr>
          <w:rFonts w:ascii="TimesNewRomanPSMT" w:hAnsi="TimesNewRomanPSMT" w:cs="TimesNewRomanPSMT"/>
          <w:lang w:eastAsia="en-US"/>
        </w:rPr>
        <w:t xml:space="preserve"> Пр</w:t>
      </w:r>
      <w:r w:rsidR="0010348D">
        <w:rPr>
          <w:rFonts w:ascii="TimesNewRomanPSMT" w:hAnsi="TimesNewRomanPSMT" w:cs="TimesNewRomanPSMT"/>
          <w:lang w:eastAsia="en-US"/>
        </w:rPr>
        <w:t>иложении</w:t>
      </w:r>
      <w:r w:rsidR="005405D9" w:rsidRPr="0010348D">
        <w:rPr>
          <w:rFonts w:ascii="TimesNewRomanPSMT" w:hAnsi="TimesNewRomanPSMT" w:cs="TimesNewRomanPSMT"/>
          <w:lang w:eastAsia="en-US"/>
        </w:rPr>
        <w:t xml:space="preserve"> </w:t>
      </w:r>
      <w:r w:rsidR="00D01A2B" w:rsidRPr="0010348D">
        <w:rPr>
          <w:rFonts w:ascii="TimesNewRomanPSMT" w:hAnsi="TimesNewRomanPSMT" w:cs="TimesNewRomanPSMT"/>
          <w:lang w:eastAsia="en-US"/>
        </w:rPr>
        <w:t>3</w:t>
      </w:r>
      <w:r w:rsidR="005F14F3" w:rsidRPr="0010348D">
        <w:rPr>
          <w:rFonts w:ascii="TimesNewRomanPSMT" w:hAnsi="TimesNewRomanPSMT" w:cs="TimesNewRomanPSMT"/>
          <w:lang w:eastAsia="en-US"/>
        </w:rPr>
        <w:t xml:space="preserve"> </w:t>
      </w:r>
      <w:r w:rsidR="005F14F3" w:rsidRPr="00400781">
        <w:rPr>
          <w:rFonts w:ascii="TimesNewRomanPSMT" w:hAnsi="TimesNewRomanPSMT" w:cs="TimesNewRomanPSMT"/>
          <w:lang w:eastAsia="en-US"/>
        </w:rPr>
        <w:t>к рабочей программе дисциплины</w:t>
      </w:r>
      <w:r w:rsidR="005405D9" w:rsidRPr="0010348D">
        <w:rPr>
          <w:rFonts w:ascii="TimesNewRomanPSMT" w:hAnsi="TimesNewRomanPSMT" w:cs="TimesNewRomanPSMT"/>
          <w:lang w:eastAsia="en-US"/>
        </w:rPr>
        <w:t>.</w:t>
      </w:r>
    </w:p>
    <w:p w:rsidR="00667850" w:rsidRPr="00502D53" w:rsidRDefault="00667850" w:rsidP="00502D53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eastAsia="en-US"/>
        </w:rPr>
      </w:pPr>
    </w:p>
    <w:p w:rsidR="00667850" w:rsidRPr="007E62CF" w:rsidRDefault="00A976ED" w:rsidP="007E62CF">
      <w:pPr>
        <w:autoSpaceDE w:val="0"/>
        <w:autoSpaceDN w:val="0"/>
        <w:adjustRightInd w:val="0"/>
        <w:ind w:firstLine="540"/>
        <w:contextualSpacing/>
        <w:jc w:val="both"/>
        <w:rPr>
          <w:i/>
        </w:rPr>
      </w:pPr>
      <w:r>
        <w:rPr>
          <w:i/>
        </w:rPr>
        <w:t>6</w:t>
      </w:r>
      <w:r w:rsidR="007E62CF">
        <w:rPr>
          <w:i/>
        </w:rPr>
        <w:t>.</w:t>
      </w:r>
      <w:r w:rsidR="001B650D">
        <w:rPr>
          <w:i/>
        </w:rPr>
        <w:t>3</w:t>
      </w:r>
      <w:r w:rsidR="007E62CF">
        <w:rPr>
          <w:i/>
        </w:rPr>
        <w:t xml:space="preserve"> </w:t>
      </w:r>
      <w:r w:rsidR="00057911">
        <w:rPr>
          <w:i/>
        </w:rPr>
        <w:t>Перечень</w:t>
      </w:r>
      <w:r w:rsidR="005F14F3">
        <w:rPr>
          <w:i/>
        </w:rPr>
        <w:t xml:space="preserve"> материально-технического</w:t>
      </w:r>
      <w:r w:rsidR="000F046B">
        <w:rPr>
          <w:i/>
        </w:rPr>
        <w:t>,</w:t>
      </w:r>
      <w:r w:rsidR="007E62CF">
        <w:rPr>
          <w:i/>
        </w:rPr>
        <w:t xml:space="preserve"> программного обеспечения</w:t>
      </w:r>
      <w:r w:rsidR="005F14F3">
        <w:rPr>
          <w:i/>
        </w:rPr>
        <w:t xml:space="preserve"> освоения дисциплины</w:t>
      </w:r>
    </w:p>
    <w:p w:rsidR="004163BC" w:rsidRDefault="004163BC" w:rsidP="004163BC">
      <w:pPr>
        <w:ind w:firstLine="709"/>
        <w:contextualSpacing/>
        <w:jc w:val="both"/>
      </w:pPr>
    </w:p>
    <w:p w:rsidR="0023412A" w:rsidRDefault="00700007" w:rsidP="004163BC">
      <w:pPr>
        <w:ind w:firstLine="709"/>
        <w:contextualSpacing/>
        <w:jc w:val="both"/>
        <w:rPr>
          <w:rFonts w:eastAsia="Calibri"/>
        </w:rPr>
      </w:pPr>
      <w:r w:rsidRPr="00CB6275">
        <w:rPr>
          <w:rFonts w:eastAsia="Calibri"/>
        </w:rPr>
        <w:t xml:space="preserve">Учебные занятия по дисциплине проводятся в </w:t>
      </w:r>
      <w:r w:rsidR="00057911">
        <w:rPr>
          <w:rFonts w:eastAsia="Calibri"/>
        </w:rPr>
        <w:t>помещениях</w:t>
      </w:r>
      <w:r w:rsidRPr="00CB6275">
        <w:rPr>
          <w:rFonts w:eastAsia="Calibri"/>
        </w:rPr>
        <w:t>, оснащенных соответствующим оборудованием и программным обеспечением.</w:t>
      </w:r>
    </w:p>
    <w:p w:rsidR="00133F40" w:rsidRPr="00D66F6C" w:rsidRDefault="00700007" w:rsidP="00A976ED">
      <w:pPr>
        <w:ind w:firstLine="709"/>
        <w:contextualSpacing/>
        <w:jc w:val="both"/>
      </w:pPr>
      <w:r w:rsidRPr="00CB6275">
        <w:rPr>
          <w:rFonts w:eastAsia="Calibri"/>
        </w:rPr>
        <w:t xml:space="preserve">Перечень материально-технического </w:t>
      </w:r>
      <w:r w:rsidR="007E62CF">
        <w:t>и программно</w:t>
      </w:r>
      <w:r w:rsidR="0023412A">
        <w:t xml:space="preserve">го </w:t>
      </w:r>
      <w:r w:rsidR="007E62CF">
        <w:t>обеспечени</w:t>
      </w:r>
      <w:r w:rsidR="0023412A">
        <w:t xml:space="preserve">я </w:t>
      </w:r>
      <w:r w:rsidR="00A976ED">
        <w:t xml:space="preserve">дисциплины </w:t>
      </w:r>
      <w:r w:rsidR="0023412A">
        <w:t>приведен</w:t>
      </w:r>
      <w:r w:rsidR="007E62CF">
        <w:t xml:space="preserve"> в Приложении </w:t>
      </w:r>
      <w:r w:rsidR="00D01A2B">
        <w:t>4</w:t>
      </w:r>
      <w:r w:rsidR="007E62CF">
        <w:t xml:space="preserve"> к рабочей программе</w:t>
      </w:r>
      <w:r w:rsidR="00A976ED">
        <w:t xml:space="preserve"> </w:t>
      </w:r>
      <w:r w:rsidR="00A976ED" w:rsidRPr="00400781">
        <w:rPr>
          <w:rFonts w:ascii="TimesNewRomanPSMT" w:hAnsi="TimesNewRomanPSMT" w:cs="TimesNewRomanPSMT"/>
          <w:lang w:eastAsia="en-US"/>
        </w:rPr>
        <w:t>дисциплины</w:t>
      </w:r>
      <w:r w:rsidR="007E62CF">
        <w:t>.</w:t>
      </w:r>
    </w:p>
    <w:p w:rsidR="00125008" w:rsidRDefault="00125008" w:rsidP="00066FBC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</w:p>
    <w:p w:rsidR="001B6530" w:rsidRDefault="001B6530" w:rsidP="002F7321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  <w:sectPr w:rsidR="001B6530" w:rsidSect="003359A1">
          <w:headerReference w:type="default" r:id="rId9"/>
          <w:headerReference w:type="first" r:id="rId10"/>
          <w:pgSz w:w="11906" w:h="16838"/>
          <w:pgMar w:top="1134" w:right="851" w:bottom="1134" w:left="1701" w:header="850" w:footer="709" w:gutter="0"/>
          <w:cols w:space="708"/>
          <w:titlePg/>
          <w:docGrid w:linePitch="360"/>
        </w:sectPr>
      </w:pPr>
    </w:p>
    <w:p w:rsidR="004B4FDF" w:rsidRDefault="004B4FDF" w:rsidP="002F7321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  <w:r w:rsidRPr="00CB6275">
        <w:rPr>
          <w:rFonts w:ascii="TimesNewRomanPSMT" w:hAnsi="TimesNewRomanPSMT" w:cs="TimesNewRomanPSMT"/>
          <w:lang w:eastAsia="en-US"/>
        </w:rPr>
        <w:lastRenderedPageBreak/>
        <w:t>Приложение 1 к рабочей программе</w:t>
      </w:r>
    </w:p>
    <w:p w:rsidR="00262FE1" w:rsidRPr="00CB6275" w:rsidRDefault="00262FE1" w:rsidP="002F7321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7091"/>
      </w:tblGrid>
      <w:tr w:rsidR="004B4FDF" w:rsidRPr="000834DB" w:rsidTr="002F7321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F" w:rsidRPr="000834DB" w:rsidRDefault="004B4FDF" w:rsidP="00FD1952">
            <w:pPr>
              <w:contextualSpacing/>
              <w:jc w:val="center"/>
            </w:pPr>
            <w:r w:rsidRPr="000834DB">
              <w:t>Шифр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F" w:rsidRPr="000834DB" w:rsidRDefault="00A976ED" w:rsidP="00FD1952">
            <w:pPr>
              <w:contextualSpacing/>
              <w:jc w:val="center"/>
            </w:pPr>
            <w:r w:rsidRPr="000834DB">
              <w:t>Наименование дисциплины</w:t>
            </w:r>
          </w:p>
        </w:tc>
      </w:tr>
      <w:tr w:rsidR="004B4FDF" w:rsidRPr="000834DB" w:rsidTr="002F7321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F" w:rsidRPr="000834DB" w:rsidRDefault="004B4FDF" w:rsidP="00FD1952">
            <w:p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F" w:rsidRPr="000834DB" w:rsidRDefault="004B4FDF" w:rsidP="00FD1952">
            <w:pPr>
              <w:contextualSpacing/>
              <w:jc w:val="center"/>
              <w:rPr>
                <w:bCs/>
                <w:iCs/>
              </w:rPr>
            </w:pPr>
          </w:p>
        </w:tc>
      </w:tr>
    </w:tbl>
    <w:p w:rsidR="004B4FDF" w:rsidRPr="000834DB" w:rsidRDefault="004B4FDF" w:rsidP="004B4FDF">
      <w:pPr>
        <w:contextualSpacing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9"/>
        <w:gridCol w:w="5321"/>
      </w:tblGrid>
      <w:tr w:rsidR="004B4FDF" w:rsidRPr="000834DB" w:rsidTr="003D7B59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  <w:rPr>
                <w:lang w:eastAsia="en-US"/>
              </w:rPr>
            </w:pPr>
            <w:r w:rsidRPr="000834DB">
              <w:rPr>
                <w:lang w:eastAsia="en-US"/>
              </w:rPr>
              <w:t>Код направления подготовки /</w:t>
            </w:r>
          </w:p>
          <w:p w:rsidR="004B4FDF" w:rsidRPr="000834DB" w:rsidRDefault="004B4FDF" w:rsidP="003D7B59">
            <w:pPr>
              <w:contextualSpacing/>
              <w:jc w:val="center"/>
              <w:rPr>
                <w:lang w:eastAsia="en-US"/>
              </w:rPr>
            </w:pPr>
            <w:r w:rsidRPr="000834DB">
              <w:rPr>
                <w:lang w:eastAsia="en-US"/>
              </w:rPr>
              <w:t>специальности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</w:p>
        </w:tc>
      </w:tr>
      <w:tr w:rsidR="004B4FDF" w:rsidRPr="000834DB" w:rsidTr="003D7B59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  <w:rPr>
                <w:lang w:eastAsia="en-US"/>
              </w:rPr>
            </w:pPr>
            <w:r w:rsidRPr="000834DB">
              <w:rPr>
                <w:lang w:eastAsia="en-US"/>
              </w:rPr>
              <w:t>Направление подготовки /</w:t>
            </w:r>
          </w:p>
          <w:p w:rsidR="004B4FDF" w:rsidRPr="000834DB" w:rsidRDefault="004B4FDF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0834DB">
              <w:rPr>
                <w:lang w:eastAsia="en-US"/>
              </w:rPr>
              <w:t>специальность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</w:p>
        </w:tc>
      </w:tr>
      <w:tr w:rsidR="004B4FDF" w:rsidRPr="000834DB" w:rsidTr="003D7B59">
        <w:trPr>
          <w:trHeight w:val="475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  <w:rPr>
                <w:lang w:eastAsia="en-US"/>
              </w:rPr>
            </w:pPr>
            <w:r w:rsidRPr="000834DB">
              <w:rPr>
                <w:bCs/>
                <w:lang w:eastAsia="en-US"/>
              </w:rPr>
              <w:t xml:space="preserve">Наименование </w:t>
            </w:r>
            <w:r w:rsidRPr="000834DB">
              <w:rPr>
                <w:lang w:eastAsia="en-US"/>
              </w:rPr>
              <w:t>ОПОП</w:t>
            </w:r>
          </w:p>
          <w:p w:rsidR="004B4FDF" w:rsidRPr="000834DB" w:rsidRDefault="004B4FDF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0834DB">
              <w:rPr>
                <w:lang w:eastAsia="en-US"/>
              </w:rPr>
              <w:t>(направленность / профиль)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</w:p>
        </w:tc>
      </w:tr>
      <w:tr w:rsidR="004B4FDF" w:rsidRPr="000834DB" w:rsidTr="003D7B59">
        <w:trPr>
          <w:trHeight w:val="475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  <w:rPr>
                <w:bCs/>
                <w:lang w:eastAsia="en-US"/>
              </w:rPr>
            </w:pPr>
            <w:r w:rsidRPr="000834DB">
              <w:rPr>
                <w:bCs/>
                <w:lang w:eastAsia="en-US"/>
              </w:rPr>
              <w:t>Год начала реализации ОПОП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</w:p>
        </w:tc>
      </w:tr>
      <w:tr w:rsidR="004B4FDF" w:rsidRPr="000834DB" w:rsidTr="003D7B59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0834DB">
              <w:rPr>
                <w:lang w:eastAsia="en-US"/>
              </w:rPr>
              <w:t>Уровень образования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</w:p>
        </w:tc>
      </w:tr>
      <w:tr w:rsidR="004B4FDF" w:rsidRPr="000834DB" w:rsidTr="003D7B59">
        <w:trPr>
          <w:trHeight w:val="312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  <w:r w:rsidRPr="000834DB">
              <w:rPr>
                <w:bCs/>
                <w:lang w:eastAsia="en-US"/>
              </w:rPr>
              <w:t>Форма обучения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</w:p>
        </w:tc>
      </w:tr>
      <w:tr w:rsidR="004B4FDF" w:rsidRPr="000834DB" w:rsidTr="003D7B59">
        <w:trPr>
          <w:trHeight w:val="131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  <w:rPr>
                <w:bCs/>
                <w:lang w:eastAsia="en-US"/>
              </w:rPr>
            </w:pPr>
            <w:r w:rsidRPr="000834DB">
              <w:rPr>
                <w:bCs/>
                <w:lang w:eastAsia="en-US"/>
              </w:rPr>
              <w:t>Год разработки/обновления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</w:p>
        </w:tc>
      </w:tr>
    </w:tbl>
    <w:p w:rsidR="004B4FDF" w:rsidRDefault="004B4FDF" w:rsidP="004B4FDF">
      <w:pPr>
        <w:ind w:firstLine="709"/>
        <w:contextualSpacing/>
        <w:jc w:val="both"/>
        <w:rPr>
          <w:rFonts w:eastAsia="Calibri"/>
          <w:b/>
          <w:bCs/>
          <w:color w:val="000000"/>
          <w:sz w:val="22"/>
          <w:szCs w:val="22"/>
        </w:rPr>
      </w:pPr>
    </w:p>
    <w:p w:rsidR="004B4FDF" w:rsidRPr="000B7F6A" w:rsidRDefault="00AD3C04" w:rsidP="003F5C97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bCs/>
        </w:rPr>
      </w:pPr>
      <w:r>
        <w:rPr>
          <w:b/>
          <w:bCs/>
        </w:rPr>
        <w:t>ФОНД ОЦЕНОЧНЫХ СРЕДСТВ</w:t>
      </w:r>
    </w:p>
    <w:p w:rsidR="004B4FDF" w:rsidRDefault="004B4FDF" w:rsidP="003F5C97">
      <w:pPr>
        <w:tabs>
          <w:tab w:val="left" w:pos="3540"/>
        </w:tabs>
        <w:contextualSpacing/>
        <w:rPr>
          <w:i/>
        </w:rPr>
      </w:pPr>
    </w:p>
    <w:p w:rsidR="004B4FDF" w:rsidRPr="0099644D" w:rsidRDefault="004B4FDF" w:rsidP="003F5C97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ind w:hanging="502"/>
        <w:jc w:val="center"/>
        <w:rPr>
          <w:b/>
          <w:bCs/>
        </w:rPr>
      </w:pPr>
      <w:r w:rsidRPr="0099644D">
        <w:rPr>
          <w:b/>
          <w:bCs/>
        </w:rPr>
        <w:t>Описание показателей и критериев оценивания компетенций, описание шкал оценивания</w:t>
      </w:r>
    </w:p>
    <w:p w:rsidR="00BC6B66" w:rsidRDefault="00BC6B66" w:rsidP="003F5C97">
      <w:pPr>
        <w:ind w:firstLine="567"/>
        <w:contextualSpacing/>
        <w:jc w:val="both"/>
      </w:pPr>
    </w:p>
    <w:p w:rsidR="007C2BF5" w:rsidRDefault="004B4FDF" w:rsidP="003F5C97">
      <w:pPr>
        <w:ind w:firstLine="567"/>
        <w:contextualSpacing/>
        <w:jc w:val="both"/>
      </w:pPr>
      <w:r w:rsidRPr="00CB6275">
        <w:t xml:space="preserve">Оценивание формирования компетенций производится на основе показателей </w:t>
      </w:r>
      <w:r w:rsidR="00CB6275">
        <w:t>оценивания</w:t>
      </w:r>
      <w:r w:rsidRPr="00CB6275">
        <w:t>, указанных в п.2. рабочей программы</w:t>
      </w:r>
      <w:r w:rsidR="007C2BF5">
        <w:t xml:space="preserve"> и в п.1.1 ФОС</w:t>
      </w:r>
      <w:r w:rsidRPr="00CB6275">
        <w:t>.</w:t>
      </w:r>
    </w:p>
    <w:p w:rsidR="004B4FDF" w:rsidRPr="007C2BF5" w:rsidRDefault="007C2BF5" w:rsidP="003F5C97">
      <w:pPr>
        <w:ind w:firstLine="567"/>
        <w:contextualSpacing/>
        <w:jc w:val="both"/>
      </w:pPr>
      <w:r w:rsidRPr="007C2BF5">
        <w:t>Связь компетенций</w:t>
      </w:r>
      <w:r w:rsidR="000074E6">
        <w:rPr>
          <w:color w:val="3333FF"/>
        </w:rPr>
        <w:t xml:space="preserve"> </w:t>
      </w:r>
      <w:r w:rsidRPr="007C2BF5">
        <w:t>и показателей оценивания приведена в п.2 рабочей программы.</w:t>
      </w:r>
    </w:p>
    <w:p w:rsidR="004B4FDF" w:rsidRPr="002D5A60" w:rsidRDefault="004B4FDF" w:rsidP="003F5C97">
      <w:pPr>
        <w:tabs>
          <w:tab w:val="left" w:pos="3540"/>
        </w:tabs>
        <w:contextualSpacing/>
        <w:rPr>
          <w:i/>
        </w:rPr>
      </w:pPr>
    </w:p>
    <w:p w:rsidR="004B4FDF" w:rsidRPr="005845FA" w:rsidRDefault="004B4FDF" w:rsidP="007C2BF5">
      <w:pPr>
        <w:pStyle w:val="a9"/>
        <w:numPr>
          <w:ilvl w:val="1"/>
          <w:numId w:val="3"/>
        </w:numPr>
        <w:tabs>
          <w:tab w:val="left" w:pos="851"/>
        </w:tabs>
        <w:ind w:left="1134" w:hanging="425"/>
        <w:rPr>
          <w:bCs/>
          <w:i/>
        </w:rPr>
      </w:pPr>
      <w:r w:rsidRPr="005845FA">
        <w:rPr>
          <w:bCs/>
          <w:i/>
        </w:rPr>
        <w:t xml:space="preserve">Описание </w:t>
      </w:r>
      <w:r w:rsidR="007C2BF5">
        <w:rPr>
          <w:bCs/>
          <w:i/>
        </w:rPr>
        <w:t xml:space="preserve">формирования и </w:t>
      </w:r>
      <w:r w:rsidR="004D6047">
        <w:rPr>
          <w:bCs/>
          <w:i/>
        </w:rPr>
        <w:t xml:space="preserve">контроля </w:t>
      </w:r>
      <w:r w:rsidRPr="005845FA">
        <w:rPr>
          <w:bCs/>
          <w:i/>
        </w:rPr>
        <w:t xml:space="preserve">показателей </w:t>
      </w:r>
      <w:r w:rsidR="007C2BF5">
        <w:rPr>
          <w:bCs/>
          <w:i/>
        </w:rPr>
        <w:t>оценивания</w:t>
      </w:r>
    </w:p>
    <w:p w:rsidR="00BA413F" w:rsidRDefault="00BA413F" w:rsidP="003F5C97">
      <w:pPr>
        <w:tabs>
          <w:tab w:val="left" w:pos="3540"/>
        </w:tabs>
        <w:contextualSpacing/>
        <w:jc w:val="both"/>
        <w:rPr>
          <w:bCs/>
          <w:iCs/>
          <w:lang w:eastAsia="en-US"/>
        </w:rPr>
      </w:pPr>
    </w:p>
    <w:p w:rsidR="004B4FDF" w:rsidRPr="00BA413F" w:rsidRDefault="007C2BF5" w:rsidP="003F5C97">
      <w:pPr>
        <w:ind w:firstLine="567"/>
        <w:contextualSpacing/>
        <w:jc w:val="both"/>
      </w:pPr>
      <w:r w:rsidRPr="00F4354A">
        <w:t xml:space="preserve">Оценивание уровня </w:t>
      </w:r>
      <w:r>
        <w:t xml:space="preserve">освоения </w:t>
      </w:r>
      <w:proofErr w:type="gramStart"/>
      <w:r>
        <w:t>обучающимся</w:t>
      </w:r>
      <w:proofErr w:type="gramEnd"/>
      <w:r w:rsidRPr="00F4354A">
        <w:t xml:space="preserve"> компетенций</w:t>
      </w:r>
      <w:r w:rsidRPr="00CB6275">
        <w:t xml:space="preserve"> осуществляется </w:t>
      </w:r>
      <w:r>
        <w:t xml:space="preserve">с помощью </w:t>
      </w:r>
      <w:r w:rsidRPr="00CB6275">
        <w:t>форм промежуточной аттестации и текущего контроля.</w:t>
      </w:r>
      <w:r>
        <w:t xml:space="preserve"> </w:t>
      </w:r>
      <w:r w:rsidR="00BA413F">
        <w:t>Ф</w:t>
      </w:r>
      <w:r w:rsidR="00057911" w:rsidRPr="00BA413F">
        <w:t>ормы</w:t>
      </w:r>
      <w:r w:rsidR="004B4FDF" w:rsidRPr="00BA413F">
        <w:t xml:space="preserve"> промежуточной аттестации и текущего контроля </w:t>
      </w:r>
      <w:r w:rsidR="008212FC" w:rsidRPr="00BA413F">
        <w:t xml:space="preserve">успеваемости </w:t>
      </w:r>
      <w:r w:rsidR="004B4FDF" w:rsidRPr="00BA413F">
        <w:t>по дисциплине</w:t>
      </w:r>
      <w:r w:rsidR="00CB6275" w:rsidRPr="00BA413F">
        <w:t xml:space="preserve">, </w:t>
      </w:r>
      <w:r w:rsidR="00BA413F">
        <w:t>с помощью которых производится оценивани</w:t>
      </w:r>
      <w:r w:rsidR="00771C3D">
        <w:t>е</w:t>
      </w:r>
      <w:r w:rsidR="003F5C97">
        <w:t>,</w:t>
      </w:r>
      <w:r w:rsidR="00BA413F">
        <w:t xml:space="preserve"> </w:t>
      </w:r>
      <w:r w:rsidR="00CB6275" w:rsidRPr="00BA413F">
        <w:t>у</w:t>
      </w:r>
      <w:r w:rsidR="00BA413F">
        <w:t xml:space="preserve">казаны в учебном плане и в </w:t>
      </w:r>
      <w:r w:rsidR="0099644D" w:rsidRPr="00BA413F">
        <w:t>п.3</w:t>
      </w:r>
      <w:r w:rsidR="00CB6275" w:rsidRPr="00BA413F">
        <w:t xml:space="preserve"> рабочей программы.</w:t>
      </w:r>
    </w:p>
    <w:p w:rsidR="007C2BF5" w:rsidRDefault="007C2BF5" w:rsidP="003F5C97">
      <w:pPr>
        <w:tabs>
          <w:tab w:val="left" w:pos="3540"/>
        </w:tabs>
        <w:ind w:firstLine="567"/>
        <w:contextualSpacing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В таблице приведена информация о формировании результатов </w:t>
      </w:r>
      <w:proofErr w:type="gramStart"/>
      <w:r>
        <w:rPr>
          <w:bCs/>
          <w:iCs/>
          <w:lang w:eastAsia="en-US"/>
        </w:rPr>
        <w:t>обучения по дисциплине</w:t>
      </w:r>
      <w:proofErr w:type="gramEnd"/>
      <w:r>
        <w:rPr>
          <w:bCs/>
          <w:iCs/>
          <w:lang w:eastAsia="en-US"/>
        </w:rPr>
        <w:t xml:space="preserve"> разделами дисциплины, а также о контроле </w:t>
      </w:r>
      <w:r w:rsidR="00177136" w:rsidRPr="000E4918">
        <w:rPr>
          <w:bCs/>
          <w:iCs/>
          <w:lang w:eastAsia="en-US"/>
        </w:rPr>
        <w:t xml:space="preserve">показателей оценивания </w:t>
      </w:r>
      <w:r w:rsidR="00177136">
        <w:rPr>
          <w:bCs/>
          <w:iCs/>
          <w:lang w:eastAsia="en-US"/>
        </w:rPr>
        <w:t>компетенций формами оценивания.</w:t>
      </w:r>
    </w:p>
    <w:p w:rsidR="00177136" w:rsidRDefault="00177136" w:rsidP="003F5C97">
      <w:pPr>
        <w:tabs>
          <w:tab w:val="left" w:pos="3540"/>
        </w:tabs>
        <w:ind w:firstLine="567"/>
        <w:contextualSpacing/>
        <w:jc w:val="both"/>
        <w:rPr>
          <w:bCs/>
          <w:iCs/>
          <w:lang w:eastAsia="en-US"/>
        </w:rPr>
      </w:pP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2"/>
        <w:gridCol w:w="1399"/>
        <w:gridCol w:w="2572"/>
      </w:tblGrid>
      <w:tr w:rsidR="00321338" w:rsidRPr="000834DB" w:rsidTr="003F5C97">
        <w:trPr>
          <w:trHeight w:val="501"/>
        </w:trPr>
        <w:tc>
          <w:tcPr>
            <w:tcW w:w="2902" w:type="pct"/>
            <w:vAlign w:val="center"/>
          </w:tcPr>
          <w:p w:rsidR="00321338" w:rsidRDefault="00B55FFA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21338">
              <w:rPr>
                <w:sz w:val="22"/>
                <w:szCs w:val="22"/>
              </w:rPr>
              <w:t>аименование</w:t>
            </w:r>
            <w:r w:rsidR="00321338" w:rsidRPr="000834DB">
              <w:rPr>
                <w:sz w:val="22"/>
                <w:szCs w:val="22"/>
              </w:rPr>
              <w:t xml:space="preserve"> </w:t>
            </w:r>
            <w:r w:rsidR="009268C3">
              <w:rPr>
                <w:sz w:val="22"/>
                <w:szCs w:val="22"/>
              </w:rPr>
              <w:t>показателя оценивания</w:t>
            </w:r>
          </w:p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834DB">
              <w:rPr>
                <w:sz w:val="22"/>
                <w:szCs w:val="22"/>
              </w:rPr>
              <w:t>(</w:t>
            </w:r>
            <w:r w:rsidR="009268C3">
              <w:rPr>
                <w:sz w:val="22"/>
                <w:szCs w:val="22"/>
              </w:rPr>
              <w:t xml:space="preserve">результата </w:t>
            </w:r>
            <w:proofErr w:type="gramStart"/>
            <w:r w:rsidR="009268C3">
              <w:rPr>
                <w:sz w:val="22"/>
                <w:szCs w:val="22"/>
              </w:rPr>
              <w:t>обучения</w:t>
            </w:r>
            <w:r w:rsidR="00C064DF">
              <w:rPr>
                <w:sz w:val="22"/>
                <w:szCs w:val="22"/>
              </w:rPr>
              <w:t xml:space="preserve"> по дисциплине</w:t>
            </w:r>
            <w:proofErr w:type="gramEnd"/>
            <w:r w:rsidRPr="000834DB">
              <w:rPr>
                <w:sz w:val="22"/>
                <w:szCs w:val="22"/>
              </w:rPr>
              <w:t>)</w:t>
            </w:r>
          </w:p>
        </w:tc>
        <w:tc>
          <w:tcPr>
            <w:tcW w:w="739" w:type="pct"/>
            <w:tcBorders>
              <w:right w:val="single" w:sz="4" w:space="0" w:color="auto"/>
            </w:tcBorders>
            <w:vAlign w:val="center"/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разделов дисциплины</w:t>
            </w:r>
          </w:p>
        </w:tc>
        <w:tc>
          <w:tcPr>
            <w:tcW w:w="1359" w:type="pct"/>
            <w:tcBorders>
              <w:left w:val="single" w:sz="4" w:space="0" w:color="auto"/>
            </w:tcBorders>
            <w:vAlign w:val="center"/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ind w:hanging="7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A413F">
              <w:rPr>
                <w:sz w:val="22"/>
                <w:szCs w:val="22"/>
                <w:lang w:eastAsia="en-US"/>
              </w:rPr>
              <w:t>Формы оценивания (</w:t>
            </w:r>
            <w:r w:rsidR="00057911" w:rsidRPr="00BA413F">
              <w:rPr>
                <w:sz w:val="22"/>
                <w:szCs w:val="22"/>
                <w:lang w:eastAsia="en-US"/>
              </w:rPr>
              <w:t>формы</w:t>
            </w:r>
            <w:r w:rsidRPr="00BA413F">
              <w:rPr>
                <w:sz w:val="22"/>
                <w:szCs w:val="22"/>
              </w:rPr>
              <w:t xml:space="preserve"> промежуточной аттестации, текущего контроля</w:t>
            </w:r>
            <w:r w:rsidR="003F5C97">
              <w:rPr>
                <w:sz w:val="22"/>
                <w:szCs w:val="22"/>
              </w:rPr>
              <w:t xml:space="preserve"> </w:t>
            </w:r>
            <w:r w:rsidRPr="00BA413F">
              <w:rPr>
                <w:sz w:val="22"/>
                <w:szCs w:val="22"/>
              </w:rPr>
              <w:t>успеваемости)</w:t>
            </w:r>
          </w:p>
        </w:tc>
      </w:tr>
      <w:tr w:rsidR="00321338" w:rsidRPr="000834DB" w:rsidTr="003F5C97">
        <w:tc>
          <w:tcPr>
            <w:tcW w:w="2902" w:type="pct"/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  <w:vAlign w:val="center"/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pct"/>
            <w:tcBorders>
              <w:left w:val="single" w:sz="4" w:space="0" w:color="auto"/>
            </w:tcBorders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1338" w:rsidRPr="000834DB" w:rsidTr="003F5C97">
        <w:tc>
          <w:tcPr>
            <w:tcW w:w="2902" w:type="pct"/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  <w:vAlign w:val="center"/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pct"/>
            <w:tcBorders>
              <w:left w:val="single" w:sz="4" w:space="0" w:color="auto"/>
            </w:tcBorders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9644D" w:rsidRDefault="0099644D" w:rsidP="003F5C97">
      <w:pPr>
        <w:tabs>
          <w:tab w:val="left" w:pos="3540"/>
        </w:tabs>
        <w:ind w:firstLine="709"/>
        <w:contextualSpacing/>
        <w:jc w:val="both"/>
        <w:rPr>
          <w:bCs/>
          <w:iCs/>
          <w:lang w:eastAsia="en-US"/>
        </w:rPr>
      </w:pPr>
    </w:p>
    <w:p w:rsidR="00321338" w:rsidRPr="004D5DFD" w:rsidRDefault="00321338" w:rsidP="003F5C97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 w:rsidRPr="004D5DFD">
        <w:rPr>
          <w:bCs/>
          <w:color w:val="008000"/>
          <w:sz w:val="20"/>
          <w:szCs w:val="20"/>
        </w:rPr>
        <w:t>Комментарий</w:t>
      </w:r>
      <w:r w:rsidRPr="004D5DFD">
        <w:rPr>
          <w:bCs/>
          <w:i/>
          <w:color w:val="008000"/>
          <w:sz w:val="20"/>
          <w:szCs w:val="20"/>
        </w:rPr>
        <w:t>:</w:t>
      </w:r>
    </w:p>
    <w:p w:rsidR="00321338" w:rsidRPr="00BA413F" w:rsidRDefault="00321338" w:rsidP="003F5C97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A413F">
        <w:rPr>
          <w:bCs/>
          <w:i/>
          <w:color w:val="008000"/>
          <w:sz w:val="20"/>
          <w:szCs w:val="20"/>
        </w:rPr>
        <w:t>Первый столбец таблицы п.</w:t>
      </w:r>
      <w:r w:rsidR="004D5DFD" w:rsidRPr="00BA413F">
        <w:rPr>
          <w:bCs/>
          <w:i/>
          <w:color w:val="008000"/>
          <w:sz w:val="20"/>
          <w:szCs w:val="20"/>
        </w:rPr>
        <w:t>1</w:t>
      </w:r>
      <w:r w:rsidRPr="00BA413F">
        <w:rPr>
          <w:bCs/>
          <w:i/>
          <w:color w:val="008000"/>
          <w:sz w:val="20"/>
          <w:szCs w:val="20"/>
        </w:rPr>
        <w:t>.1 заполняется в точном соответствии с таблицей п.2</w:t>
      </w:r>
      <w:r w:rsidR="004D5DFD" w:rsidRPr="00BA413F">
        <w:rPr>
          <w:bCs/>
          <w:i/>
          <w:color w:val="008000"/>
          <w:sz w:val="20"/>
          <w:szCs w:val="20"/>
        </w:rPr>
        <w:t xml:space="preserve"> рабочей программы</w:t>
      </w:r>
      <w:r w:rsidRPr="00BA413F">
        <w:rPr>
          <w:bCs/>
          <w:i/>
          <w:color w:val="008000"/>
          <w:sz w:val="20"/>
          <w:szCs w:val="20"/>
        </w:rPr>
        <w:t>.</w:t>
      </w:r>
    </w:p>
    <w:p w:rsidR="00321338" w:rsidRPr="00BA413F" w:rsidRDefault="00321338" w:rsidP="003F5C97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A413F">
        <w:rPr>
          <w:bCs/>
          <w:i/>
          <w:color w:val="008000"/>
          <w:sz w:val="20"/>
          <w:szCs w:val="20"/>
        </w:rPr>
        <w:t>Каждый из разделов дисциплины должен относиться хотя бы к одному из показателей оценивания</w:t>
      </w:r>
      <w:r w:rsidR="00CA0BE3" w:rsidRPr="00BA413F">
        <w:rPr>
          <w:bCs/>
          <w:i/>
          <w:color w:val="008000"/>
          <w:sz w:val="20"/>
          <w:szCs w:val="20"/>
        </w:rPr>
        <w:t xml:space="preserve"> (результату обучения)</w:t>
      </w:r>
      <w:r w:rsidRPr="00BA413F">
        <w:rPr>
          <w:bCs/>
          <w:i/>
          <w:color w:val="008000"/>
          <w:sz w:val="20"/>
          <w:szCs w:val="20"/>
        </w:rPr>
        <w:t>.</w:t>
      </w:r>
    </w:p>
    <w:p w:rsidR="00321338" w:rsidRPr="00BA413F" w:rsidRDefault="00321338" w:rsidP="003F5C97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A413F">
        <w:rPr>
          <w:bCs/>
          <w:i/>
          <w:color w:val="008000"/>
          <w:sz w:val="20"/>
          <w:szCs w:val="20"/>
        </w:rPr>
        <w:t xml:space="preserve">Каждый из показателей оценивания </w:t>
      </w:r>
      <w:r w:rsidR="00CA0BE3" w:rsidRPr="00BA413F">
        <w:rPr>
          <w:bCs/>
          <w:i/>
          <w:color w:val="008000"/>
          <w:sz w:val="20"/>
          <w:szCs w:val="20"/>
        </w:rPr>
        <w:t xml:space="preserve">(результатов обучения) </w:t>
      </w:r>
      <w:r w:rsidRPr="00BA413F">
        <w:rPr>
          <w:bCs/>
          <w:i/>
          <w:color w:val="008000"/>
          <w:sz w:val="20"/>
          <w:szCs w:val="20"/>
        </w:rPr>
        <w:t>должен проверяться хотя бы одн</w:t>
      </w:r>
      <w:r w:rsidR="00057911" w:rsidRPr="00BA413F">
        <w:rPr>
          <w:bCs/>
          <w:i/>
          <w:color w:val="008000"/>
          <w:sz w:val="20"/>
          <w:szCs w:val="20"/>
        </w:rPr>
        <w:t>ой</w:t>
      </w:r>
      <w:r w:rsidRPr="00BA413F">
        <w:rPr>
          <w:bCs/>
          <w:i/>
          <w:color w:val="008000"/>
          <w:sz w:val="20"/>
          <w:szCs w:val="20"/>
        </w:rPr>
        <w:t xml:space="preserve"> </w:t>
      </w:r>
      <w:r w:rsidR="00BA413F">
        <w:rPr>
          <w:bCs/>
          <w:i/>
          <w:color w:val="008000"/>
          <w:sz w:val="20"/>
          <w:szCs w:val="20"/>
        </w:rPr>
        <w:t xml:space="preserve">из </w:t>
      </w:r>
      <w:r w:rsidR="00057911" w:rsidRPr="00BA413F">
        <w:rPr>
          <w:bCs/>
          <w:i/>
          <w:color w:val="008000"/>
          <w:sz w:val="20"/>
          <w:szCs w:val="20"/>
        </w:rPr>
        <w:t>форм</w:t>
      </w:r>
      <w:r w:rsidRPr="00BA413F">
        <w:rPr>
          <w:bCs/>
          <w:i/>
          <w:color w:val="008000"/>
          <w:sz w:val="20"/>
          <w:szCs w:val="20"/>
        </w:rPr>
        <w:t xml:space="preserve"> промежуточной аттестации и/или текущего контроля успеваемости.</w:t>
      </w:r>
      <w:r w:rsidR="00EC37AD">
        <w:rPr>
          <w:bCs/>
          <w:i/>
          <w:color w:val="008000"/>
          <w:sz w:val="20"/>
          <w:szCs w:val="20"/>
        </w:rPr>
        <w:t xml:space="preserve"> Формы промежуточной аттестации и текущего контроля успеваемости указаны в п.3 рабочей программы.</w:t>
      </w:r>
    </w:p>
    <w:p w:rsidR="001878FE" w:rsidRPr="000E4918" w:rsidRDefault="001878FE" w:rsidP="003F5C97">
      <w:pPr>
        <w:tabs>
          <w:tab w:val="left" w:pos="3540"/>
        </w:tabs>
        <w:ind w:firstLine="709"/>
        <w:contextualSpacing/>
        <w:jc w:val="both"/>
        <w:rPr>
          <w:bCs/>
          <w:iCs/>
          <w:lang w:eastAsia="en-US"/>
        </w:rPr>
      </w:pPr>
    </w:p>
    <w:p w:rsidR="004209ED" w:rsidRDefault="004B4FDF" w:rsidP="004D6047">
      <w:pPr>
        <w:pStyle w:val="a9"/>
        <w:numPr>
          <w:ilvl w:val="1"/>
          <w:numId w:val="3"/>
        </w:numPr>
        <w:tabs>
          <w:tab w:val="left" w:pos="851"/>
        </w:tabs>
        <w:ind w:left="1276" w:hanging="567"/>
        <w:rPr>
          <w:bCs/>
          <w:i/>
        </w:rPr>
      </w:pPr>
      <w:r w:rsidRPr="005845FA">
        <w:rPr>
          <w:bCs/>
          <w:i/>
        </w:rPr>
        <w:t xml:space="preserve">Описание </w:t>
      </w:r>
      <w:r w:rsidR="004D6047" w:rsidRPr="005845FA">
        <w:rPr>
          <w:bCs/>
          <w:i/>
        </w:rPr>
        <w:t>критериев оценивания</w:t>
      </w:r>
      <w:r w:rsidR="004D6047">
        <w:rPr>
          <w:bCs/>
          <w:i/>
        </w:rPr>
        <w:t xml:space="preserve"> компетенций</w:t>
      </w:r>
      <w:r w:rsidR="004D6047" w:rsidRPr="008212FC">
        <w:rPr>
          <w:bCs/>
          <w:i/>
        </w:rPr>
        <w:t xml:space="preserve"> </w:t>
      </w:r>
      <w:r w:rsidR="004D6047">
        <w:rPr>
          <w:bCs/>
          <w:i/>
        </w:rPr>
        <w:t xml:space="preserve">и </w:t>
      </w:r>
      <w:r w:rsidRPr="008212FC">
        <w:rPr>
          <w:bCs/>
          <w:i/>
        </w:rPr>
        <w:t xml:space="preserve">шкалы </w:t>
      </w:r>
      <w:r w:rsidR="009B4872" w:rsidRPr="008212FC">
        <w:rPr>
          <w:bCs/>
          <w:i/>
        </w:rPr>
        <w:t>оценивания</w:t>
      </w:r>
    </w:p>
    <w:p w:rsidR="00B92879" w:rsidRDefault="00B92879" w:rsidP="003F5C97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00"/>
          <w:lang w:eastAsia="en-US"/>
        </w:rPr>
      </w:pPr>
    </w:p>
    <w:p w:rsidR="004B4FDF" w:rsidRPr="00FE0561" w:rsidRDefault="00CB6275" w:rsidP="003F5C97">
      <w:pPr>
        <w:pStyle w:val="a9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color w:val="0000FF"/>
        </w:rPr>
      </w:pPr>
      <w:r w:rsidRPr="00FE0561">
        <w:rPr>
          <w:bCs/>
          <w:color w:val="0000FF"/>
        </w:rPr>
        <w:lastRenderedPageBreak/>
        <w:t>При проведении промежуточ</w:t>
      </w:r>
      <w:r w:rsidR="00B62C9C">
        <w:rPr>
          <w:bCs/>
          <w:color w:val="0000FF"/>
        </w:rPr>
        <w:t>ной аттестации в форме экзамена/</w:t>
      </w:r>
      <w:r w:rsidRPr="00FE0561">
        <w:rPr>
          <w:bCs/>
          <w:color w:val="0000FF"/>
        </w:rPr>
        <w:t xml:space="preserve"> дифференцированного зачёта</w:t>
      </w:r>
      <w:r w:rsidR="009268C3" w:rsidRPr="00FE0561">
        <w:rPr>
          <w:bCs/>
          <w:color w:val="0000FF"/>
        </w:rPr>
        <w:t xml:space="preserve"> (зачета с оценкой)</w:t>
      </w:r>
      <w:r w:rsidR="00B62C9C">
        <w:rPr>
          <w:bCs/>
          <w:color w:val="0000FF"/>
        </w:rPr>
        <w:t>/</w:t>
      </w:r>
      <w:r w:rsidRPr="00FE0561">
        <w:rPr>
          <w:bCs/>
          <w:color w:val="0000FF"/>
        </w:rPr>
        <w:t>защиты курсовых работ/курсовых проектов и</w:t>
      </w:r>
      <w:r w:rsidR="004B4FDF" w:rsidRPr="00FE0561">
        <w:rPr>
          <w:bCs/>
          <w:color w:val="0000FF"/>
        </w:rPr>
        <w:t xml:space="preserve">спользуется </w:t>
      </w:r>
      <w:r w:rsidR="00EC37AD">
        <w:rPr>
          <w:bCs/>
          <w:color w:val="0000FF"/>
        </w:rPr>
        <w:t>шкала оценивания</w:t>
      </w:r>
      <w:r w:rsidR="00EC37AD" w:rsidRPr="00EC37AD">
        <w:rPr>
          <w:bCs/>
          <w:color w:val="0000FF"/>
        </w:rPr>
        <w:t>:</w:t>
      </w:r>
      <w:r w:rsidR="00EC37AD">
        <w:rPr>
          <w:bCs/>
          <w:color w:val="0000FF"/>
        </w:rPr>
        <w:t xml:space="preserve"> </w:t>
      </w:r>
      <w:r w:rsidR="00EC37AD" w:rsidRPr="00177136">
        <w:rPr>
          <w:bCs/>
          <w:color w:val="0000FF"/>
        </w:rPr>
        <w:t>«2» (неудовлетворительно), «3» (удовлетворительно), «4» (хорошо), «5» (отлично).</w:t>
      </w:r>
    </w:p>
    <w:p w:rsidR="00B62C9C" w:rsidRDefault="00B62C9C" w:rsidP="003F5C97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</w:p>
    <w:p w:rsidR="00B62C9C" w:rsidRPr="00FB1038" w:rsidRDefault="00B62C9C" w:rsidP="003F5C97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 w:rsidRPr="00FB1038">
        <w:rPr>
          <w:bCs/>
          <w:color w:val="008000"/>
          <w:sz w:val="20"/>
          <w:szCs w:val="20"/>
        </w:rPr>
        <w:t>Комментарий</w:t>
      </w:r>
      <w:r w:rsidRPr="00FB1038">
        <w:rPr>
          <w:bCs/>
          <w:i/>
          <w:color w:val="008000"/>
          <w:sz w:val="20"/>
          <w:szCs w:val="20"/>
        </w:rPr>
        <w:t>:</w:t>
      </w:r>
    </w:p>
    <w:p w:rsidR="004B4FDF" w:rsidRDefault="00B62C9C" w:rsidP="003F5C97">
      <w:pPr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008000"/>
          <w:sz w:val="20"/>
          <w:szCs w:val="20"/>
        </w:rPr>
      </w:pPr>
      <w:r w:rsidRPr="00FB1038">
        <w:rPr>
          <w:bCs/>
          <w:i/>
          <w:color w:val="008000"/>
          <w:sz w:val="20"/>
          <w:szCs w:val="20"/>
        </w:rPr>
        <w:t xml:space="preserve">В случае отсутствия в УП </w:t>
      </w:r>
      <w:r w:rsidR="0016515F">
        <w:rPr>
          <w:bCs/>
          <w:i/>
          <w:color w:val="008000"/>
          <w:sz w:val="20"/>
          <w:szCs w:val="20"/>
        </w:rPr>
        <w:t xml:space="preserve">по дисциплине </w:t>
      </w:r>
      <w:r w:rsidRPr="00FB1038">
        <w:rPr>
          <w:bCs/>
          <w:i/>
          <w:color w:val="008000"/>
          <w:sz w:val="20"/>
          <w:szCs w:val="20"/>
        </w:rPr>
        <w:t xml:space="preserve">экзамена, дифференцированного зачета, </w:t>
      </w:r>
      <w:proofErr w:type="gramStart"/>
      <w:r w:rsidRPr="00FB1038">
        <w:rPr>
          <w:bCs/>
          <w:i/>
          <w:color w:val="008000"/>
          <w:sz w:val="20"/>
          <w:szCs w:val="20"/>
        </w:rPr>
        <w:t>КР</w:t>
      </w:r>
      <w:proofErr w:type="gramEnd"/>
      <w:r w:rsidRPr="00FB1038">
        <w:rPr>
          <w:bCs/>
          <w:i/>
          <w:color w:val="008000"/>
          <w:sz w:val="20"/>
          <w:szCs w:val="20"/>
        </w:rPr>
        <w:t xml:space="preserve">, КП </w:t>
      </w:r>
      <w:r w:rsidR="00B37FDE">
        <w:rPr>
          <w:bCs/>
          <w:i/>
          <w:color w:val="008000"/>
          <w:sz w:val="20"/>
          <w:szCs w:val="20"/>
        </w:rPr>
        <w:t>абзац</w:t>
      </w:r>
      <w:r w:rsidR="00384206">
        <w:rPr>
          <w:bCs/>
          <w:i/>
          <w:color w:val="008000"/>
          <w:sz w:val="20"/>
          <w:szCs w:val="20"/>
        </w:rPr>
        <w:t xml:space="preserve"> </w:t>
      </w:r>
      <w:r w:rsidR="0016515F">
        <w:rPr>
          <w:bCs/>
          <w:i/>
          <w:color w:val="008000"/>
          <w:sz w:val="20"/>
          <w:szCs w:val="20"/>
        </w:rPr>
        <w:t>удаля</w:t>
      </w:r>
      <w:r w:rsidR="00384206">
        <w:rPr>
          <w:bCs/>
          <w:i/>
          <w:color w:val="008000"/>
          <w:sz w:val="20"/>
          <w:szCs w:val="20"/>
        </w:rPr>
        <w:t>е</w:t>
      </w:r>
      <w:r w:rsidRPr="00FB1038">
        <w:rPr>
          <w:bCs/>
          <w:i/>
          <w:color w:val="008000"/>
          <w:sz w:val="20"/>
          <w:szCs w:val="20"/>
        </w:rPr>
        <w:t>тся.</w:t>
      </w:r>
    </w:p>
    <w:p w:rsidR="00B62C9C" w:rsidRDefault="00B62C9C" w:rsidP="003F5C97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4209ED" w:rsidRPr="00EC37AD" w:rsidRDefault="00CB6275" w:rsidP="003F5C97">
      <w:pPr>
        <w:pStyle w:val="a9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color w:val="0000FF"/>
        </w:rPr>
      </w:pPr>
      <w:r w:rsidRPr="00FE0561">
        <w:rPr>
          <w:bCs/>
          <w:color w:val="0000FF"/>
        </w:rPr>
        <w:t>При проведении промежуточной аттестации в форме зачёта и</w:t>
      </w:r>
      <w:r w:rsidR="004209ED" w:rsidRPr="00FE0561">
        <w:rPr>
          <w:bCs/>
          <w:color w:val="0000FF"/>
        </w:rPr>
        <w:t xml:space="preserve">спользуется </w:t>
      </w:r>
      <w:r w:rsidRPr="00FE0561">
        <w:rPr>
          <w:bCs/>
          <w:color w:val="0000FF"/>
        </w:rPr>
        <w:t>шкала</w:t>
      </w:r>
      <w:r w:rsidR="003B617C">
        <w:rPr>
          <w:bCs/>
          <w:color w:val="0000FF"/>
        </w:rPr>
        <w:t xml:space="preserve"> </w:t>
      </w:r>
      <w:r w:rsidR="003B617C" w:rsidRPr="00FE0561">
        <w:rPr>
          <w:bCs/>
          <w:color w:val="0000FF"/>
        </w:rPr>
        <w:t>оценивания</w:t>
      </w:r>
      <w:r w:rsidR="00EC37AD" w:rsidRPr="00EC37AD">
        <w:rPr>
          <w:bCs/>
          <w:color w:val="0000FF"/>
        </w:rPr>
        <w:t>:</w:t>
      </w:r>
      <w:r w:rsidR="00EC37AD">
        <w:rPr>
          <w:bCs/>
          <w:color w:val="0000FF"/>
        </w:rPr>
        <w:t xml:space="preserve"> «</w:t>
      </w:r>
      <w:r w:rsidR="00EC37AD" w:rsidRPr="00177136">
        <w:rPr>
          <w:bCs/>
          <w:color w:val="0000FF"/>
        </w:rPr>
        <w:t>Не зачтено», «Зачтено».</w:t>
      </w:r>
    </w:p>
    <w:p w:rsidR="00B62C9C" w:rsidRDefault="00B62C9C" w:rsidP="003F5C97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</w:p>
    <w:p w:rsidR="00B62C9C" w:rsidRPr="00FB1038" w:rsidRDefault="00B62C9C" w:rsidP="003F5C97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 w:rsidRPr="00FB1038">
        <w:rPr>
          <w:bCs/>
          <w:color w:val="008000"/>
          <w:sz w:val="20"/>
          <w:szCs w:val="20"/>
        </w:rPr>
        <w:t>Комментарий</w:t>
      </w:r>
      <w:r w:rsidRPr="00FB1038">
        <w:rPr>
          <w:bCs/>
          <w:i/>
          <w:color w:val="008000"/>
          <w:sz w:val="20"/>
          <w:szCs w:val="20"/>
        </w:rPr>
        <w:t>:</w:t>
      </w:r>
    </w:p>
    <w:p w:rsidR="004209ED" w:rsidRDefault="00B62C9C" w:rsidP="003F5C97">
      <w:pPr>
        <w:autoSpaceDE w:val="0"/>
        <w:autoSpaceDN w:val="0"/>
        <w:adjustRightInd w:val="0"/>
        <w:ind w:firstLine="709"/>
        <w:contextualSpacing/>
        <w:rPr>
          <w:bCs/>
          <w:i/>
          <w:color w:val="008000"/>
          <w:sz w:val="20"/>
          <w:szCs w:val="20"/>
        </w:rPr>
      </w:pPr>
      <w:r w:rsidRPr="00FB1038">
        <w:rPr>
          <w:bCs/>
          <w:i/>
          <w:color w:val="008000"/>
          <w:sz w:val="20"/>
          <w:szCs w:val="20"/>
        </w:rPr>
        <w:t xml:space="preserve">В случае отсутствия в УП зачета </w:t>
      </w:r>
      <w:r w:rsidR="0016515F">
        <w:rPr>
          <w:bCs/>
          <w:i/>
          <w:color w:val="008000"/>
          <w:sz w:val="20"/>
          <w:szCs w:val="20"/>
        </w:rPr>
        <w:t xml:space="preserve">по дисциплине </w:t>
      </w:r>
      <w:r w:rsidR="00384206">
        <w:rPr>
          <w:bCs/>
          <w:i/>
          <w:color w:val="008000"/>
          <w:sz w:val="20"/>
          <w:szCs w:val="20"/>
        </w:rPr>
        <w:t>абзац</w:t>
      </w:r>
      <w:r w:rsidR="0016515F">
        <w:rPr>
          <w:bCs/>
          <w:i/>
          <w:color w:val="008000"/>
          <w:sz w:val="20"/>
          <w:szCs w:val="20"/>
        </w:rPr>
        <w:t xml:space="preserve"> удаля</w:t>
      </w:r>
      <w:r w:rsidR="00384206">
        <w:rPr>
          <w:bCs/>
          <w:i/>
          <w:color w:val="008000"/>
          <w:sz w:val="20"/>
          <w:szCs w:val="20"/>
        </w:rPr>
        <w:t>е</w:t>
      </w:r>
      <w:r w:rsidRPr="00FB1038">
        <w:rPr>
          <w:bCs/>
          <w:i/>
          <w:color w:val="008000"/>
          <w:sz w:val="20"/>
          <w:szCs w:val="20"/>
        </w:rPr>
        <w:t>тся.</w:t>
      </w:r>
    </w:p>
    <w:p w:rsidR="00B62C9C" w:rsidRPr="0016515F" w:rsidRDefault="00B62C9C" w:rsidP="00B62C9C">
      <w:pPr>
        <w:autoSpaceDE w:val="0"/>
        <w:autoSpaceDN w:val="0"/>
        <w:adjustRightInd w:val="0"/>
        <w:ind w:firstLine="709"/>
        <w:contextualSpacing/>
        <w:rPr>
          <w:bCs/>
          <w:iCs/>
          <w:lang w:eastAsia="en-US"/>
        </w:rPr>
      </w:pPr>
    </w:p>
    <w:p w:rsidR="004D6047" w:rsidRDefault="00B63D9C" w:rsidP="003F5C97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Показателями оценивания являются </w:t>
      </w:r>
      <w:r w:rsidRPr="004E0AC9">
        <w:rPr>
          <w:bCs/>
          <w:color w:val="0000FF"/>
        </w:rPr>
        <w:t>знания</w:t>
      </w:r>
      <w:r w:rsidR="004E0AC9">
        <w:rPr>
          <w:bCs/>
          <w:color w:val="0000FF"/>
        </w:rPr>
        <w:t>, умения</w:t>
      </w:r>
      <w:r w:rsidRPr="004E0AC9">
        <w:rPr>
          <w:bCs/>
          <w:color w:val="0000FF"/>
        </w:rPr>
        <w:t xml:space="preserve"> и навыки</w:t>
      </w:r>
      <w:r>
        <w:rPr>
          <w:bCs/>
          <w:iCs/>
          <w:lang w:eastAsia="en-US"/>
        </w:rPr>
        <w:t xml:space="preserve"> обучающегося, полу</w:t>
      </w:r>
      <w:r w:rsidR="004D6047">
        <w:rPr>
          <w:bCs/>
          <w:iCs/>
          <w:lang w:eastAsia="en-US"/>
        </w:rPr>
        <w:t>ченные при изучении дисциплины.</w:t>
      </w:r>
    </w:p>
    <w:p w:rsidR="00B63D9C" w:rsidRDefault="00B63D9C" w:rsidP="003F5C97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  <w:r w:rsidRPr="00117335">
        <w:rPr>
          <w:bCs/>
          <w:iCs/>
          <w:lang w:eastAsia="en-US"/>
        </w:rPr>
        <w:t>Критери</w:t>
      </w:r>
      <w:r>
        <w:rPr>
          <w:bCs/>
          <w:iCs/>
          <w:lang w:eastAsia="en-US"/>
        </w:rPr>
        <w:t>ями</w:t>
      </w:r>
      <w:r w:rsidRPr="00117335">
        <w:rPr>
          <w:bCs/>
          <w:iCs/>
          <w:lang w:eastAsia="en-US"/>
        </w:rPr>
        <w:t xml:space="preserve"> оценивания </w:t>
      </w:r>
      <w:r w:rsidR="004D6047">
        <w:rPr>
          <w:bCs/>
          <w:iCs/>
          <w:lang w:eastAsia="en-US"/>
        </w:rPr>
        <w:t xml:space="preserve">достижения </w:t>
      </w:r>
      <w:r>
        <w:rPr>
          <w:bCs/>
          <w:iCs/>
          <w:lang w:eastAsia="en-US"/>
        </w:rPr>
        <w:t>показателей являются</w:t>
      </w:r>
      <w:r w:rsidRPr="00117335">
        <w:rPr>
          <w:bCs/>
          <w:iCs/>
          <w:lang w:eastAsia="en-US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9268C3" w:rsidRPr="009268C3" w:rsidTr="00530A6D">
        <w:tc>
          <w:tcPr>
            <w:tcW w:w="1668" w:type="dxa"/>
            <w:shd w:val="clear" w:color="auto" w:fill="auto"/>
          </w:tcPr>
          <w:p w:rsidR="009268C3" w:rsidRPr="009268C3" w:rsidRDefault="009268C3" w:rsidP="00530A6D">
            <w:pPr>
              <w:jc w:val="center"/>
              <w:rPr>
                <w:bCs/>
                <w:sz w:val="22"/>
                <w:szCs w:val="22"/>
              </w:rPr>
            </w:pPr>
            <w:r w:rsidRPr="009268C3">
              <w:rPr>
                <w:bCs/>
                <w:sz w:val="22"/>
                <w:szCs w:val="22"/>
              </w:rPr>
              <w:t>Показатель оценивания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b/>
                <w:bCs/>
                <w:sz w:val="22"/>
                <w:szCs w:val="22"/>
              </w:rPr>
            </w:pPr>
            <w:r w:rsidRPr="009268C3">
              <w:rPr>
                <w:bCs/>
                <w:sz w:val="22"/>
                <w:szCs w:val="22"/>
              </w:rPr>
              <w:t>Критерий оценивания</w:t>
            </w:r>
          </w:p>
        </w:tc>
      </w:tr>
      <w:tr w:rsidR="009268C3" w:rsidRPr="009268C3" w:rsidTr="00530A6D">
        <w:tc>
          <w:tcPr>
            <w:tcW w:w="1668" w:type="dxa"/>
            <w:vMerge w:val="restart"/>
            <w:shd w:val="clear" w:color="auto" w:fill="auto"/>
            <w:vAlign w:val="center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Знания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Знание терминов и определений, понятий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Знание основных закономерностей и соотношений, принципов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Объём освоенного материала, усвоение всех дидактических единиц (разделов)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Полнота ответов на проверочные вопросы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Правильность ответов на вопросы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Чёткость изложения и интерпретации знаний</w:t>
            </w:r>
          </w:p>
        </w:tc>
      </w:tr>
      <w:tr w:rsidR="002A5018" w:rsidRPr="009268C3" w:rsidTr="00530A6D">
        <w:tc>
          <w:tcPr>
            <w:tcW w:w="1668" w:type="dxa"/>
            <w:vMerge w:val="restart"/>
            <w:shd w:val="clear" w:color="auto" w:fill="auto"/>
            <w:vAlign w:val="center"/>
          </w:tcPr>
          <w:p w:rsidR="002A5018" w:rsidRPr="00FE0561" w:rsidRDefault="002A5018" w:rsidP="00530A6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Умения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A5018" w:rsidRPr="00DF5CD3" w:rsidRDefault="002A5018" w:rsidP="00D24135">
            <w:pPr>
              <w:jc w:val="center"/>
              <w:rPr>
                <w:color w:val="0000FF"/>
                <w:sz w:val="22"/>
                <w:szCs w:val="22"/>
              </w:rPr>
            </w:pPr>
            <w:r w:rsidRPr="00DF5CD3">
              <w:rPr>
                <w:color w:val="0000FF"/>
                <w:sz w:val="22"/>
                <w:szCs w:val="22"/>
              </w:rPr>
              <w:t>Освоение методик - умение решать (типовые) практические задачи, выполнять (типовые) задания</w:t>
            </w:r>
          </w:p>
        </w:tc>
      </w:tr>
      <w:tr w:rsidR="002A5018" w:rsidRPr="009268C3" w:rsidTr="00530A6D">
        <w:tc>
          <w:tcPr>
            <w:tcW w:w="1668" w:type="dxa"/>
            <w:vMerge/>
            <w:shd w:val="clear" w:color="auto" w:fill="auto"/>
          </w:tcPr>
          <w:p w:rsidR="002A5018" w:rsidRPr="00FE0561" w:rsidRDefault="002A5018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2A5018" w:rsidRPr="00DF5CD3" w:rsidRDefault="002A5018" w:rsidP="00D24135">
            <w:pPr>
              <w:jc w:val="center"/>
              <w:rPr>
                <w:color w:val="0000FF"/>
                <w:sz w:val="22"/>
                <w:szCs w:val="22"/>
              </w:rPr>
            </w:pPr>
            <w:r w:rsidRPr="00DF5CD3">
              <w:rPr>
                <w:color w:val="0000FF"/>
                <w:sz w:val="22"/>
                <w:szCs w:val="22"/>
              </w:rPr>
              <w:t>Умение использовать теоретические знания для выбора методики решения задач, выполнения заданий</w:t>
            </w:r>
          </w:p>
        </w:tc>
      </w:tr>
      <w:tr w:rsidR="002A5018" w:rsidRPr="009268C3" w:rsidTr="00530A6D">
        <w:tc>
          <w:tcPr>
            <w:tcW w:w="1668" w:type="dxa"/>
            <w:vMerge/>
            <w:shd w:val="clear" w:color="auto" w:fill="auto"/>
          </w:tcPr>
          <w:p w:rsidR="002A5018" w:rsidRPr="00FE0561" w:rsidRDefault="002A5018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2A5018" w:rsidRPr="00DF5CD3" w:rsidRDefault="002A5018" w:rsidP="00D24135">
            <w:pPr>
              <w:jc w:val="center"/>
              <w:rPr>
                <w:color w:val="0000FF"/>
                <w:sz w:val="22"/>
                <w:szCs w:val="22"/>
              </w:rPr>
            </w:pPr>
            <w:r w:rsidRPr="00DF5CD3">
              <w:rPr>
                <w:color w:val="0000FF"/>
                <w:sz w:val="22"/>
                <w:szCs w:val="22"/>
              </w:rPr>
              <w:t xml:space="preserve">Умение проверять решение и анализировать результаты </w:t>
            </w:r>
          </w:p>
        </w:tc>
      </w:tr>
      <w:tr w:rsidR="002A5018" w:rsidRPr="009268C3" w:rsidTr="00FC4D52">
        <w:trPr>
          <w:trHeight w:val="516"/>
        </w:trPr>
        <w:tc>
          <w:tcPr>
            <w:tcW w:w="1668" w:type="dxa"/>
            <w:vMerge/>
            <w:shd w:val="clear" w:color="auto" w:fill="auto"/>
          </w:tcPr>
          <w:p w:rsidR="002A5018" w:rsidRPr="00FE0561" w:rsidRDefault="002A5018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2A5018" w:rsidRPr="00DF5CD3" w:rsidRDefault="002A5018" w:rsidP="00D24135">
            <w:pPr>
              <w:jc w:val="center"/>
              <w:rPr>
                <w:color w:val="0000FF"/>
                <w:sz w:val="22"/>
                <w:szCs w:val="22"/>
              </w:rPr>
            </w:pPr>
            <w:r w:rsidRPr="00DF5CD3">
              <w:rPr>
                <w:color w:val="0000FF"/>
                <w:sz w:val="22"/>
                <w:szCs w:val="22"/>
              </w:rPr>
              <w:t>Умение качественно оформлять (презентовать) решение задач и выполнения заданий</w:t>
            </w:r>
          </w:p>
        </w:tc>
      </w:tr>
      <w:tr w:rsidR="002A5018" w:rsidRPr="009268C3" w:rsidTr="00530A6D">
        <w:tc>
          <w:tcPr>
            <w:tcW w:w="1668" w:type="dxa"/>
            <w:vMerge w:val="restart"/>
            <w:shd w:val="clear" w:color="auto" w:fill="auto"/>
            <w:vAlign w:val="center"/>
          </w:tcPr>
          <w:p w:rsidR="002A5018" w:rsidRPr="00FE0561" w:rsidRDefault="002A5018" w:rsidP="000074E6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Навыки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A5018" w:rsidRPr="003D7B59" w:rsidRDefault="002A5018" w:rsidP="00D24135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Навыки выбора методик выполнения заданий</w:t>
            </w:r>
          </w:p>
        </w:tc>
      </w:tr>
      <w:tr w:rsidR="002A5018" w:rsidRPr="009268C3" w:rsidTr="00530A6D">
        <w:tc>
          <w:tcPr>
            <w:tcW w:w="1668" w:type="dxa"/>
            <w:vMerge/>
            <w:shd w:val="clear" w:color="auto" w:fill="auto"/>
          </w:tcPr>
          <w:p w:rsidR="002A5018" w:rsidRPr="009268C3" w:rsidRDefault="002A5018" w:rsidP="00530A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2A5018" w:rsidRPr="003D7B59" w:rsidRDefault="002A5018" w:rsidP="00D24135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Навыки выполнения заданий различной сложности</w:t>
            </w:r>
          </w:p>
        </w:tc>
      </w:tr>
      <w:tr w:rsidR="002A5018" w:rsidRPr="009268C3" w:rsidTr="00530A6D">
        <w:tc>
          <w:tcPr>
            <w:tcW w:w="1668" w:type="dxa"/>
            <w:vMerge/>
            <w:shd w:val="clear" w:color="auto" w:fill="auto"/>
          </w:tcPr>
          <w:p w:rsidR="002A5018" w:rsidRPr="009268C3" w:rsidRDefault="002A5018" w:rsidP="00530A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2A5018" w:rsidRPr="003D7B59" w:rsidRDefault="002A5018" w:rsidP="00D24135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Навыки самопроверки. Качество сформированных навыков</w:t>
            </w:r>
          </w:p>
        </w:tc>
      </w:tr>
      <w:tr w:rsidR="002A5018" w:rsidRPr="009268C3" w:rsidTr="00530A6D">
        <w:tc>
          <w:tcPr>
            <w:tcW w:w="1668" w:type="dxa"/>
            <w:vMerge/>
            <w:shd w:val="clear" w:color="auto" w:fill="auto"/>
          </w:tcPr>
          <w:p w:rsidR="002A5018" w:rsidRPr="009268C3" w:rsidRDefault="002A5018" w:rsidP="00530A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2A5018" w:rsidRPr="003D7B59" w:rsidRDefault="002A5018" w:rsidP="00D24135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Навыки анализа результатов выполнения заданий, решения задач</w:t>
            </w:r>
          </w:p>
        </w:tc>
      </w:tr>
      <w:tr w:rsidR="002A5018" w:rsidRPr="009268C3" w:rsidTr="00530A6D">
        <w:tc>
          <w:tcPr>
            <w:tcW w:w="1668" w:type="dxa"/>
            <w:vMerge/>
            <w:shd w:val="clear" w:color="auto" w:fill="auto"/>
          </w:tcPr>
          <w:p w:rsidR="002A5018" w:rsidRPr="009268C3" w:rsidRDefault="002A5018" w:rsidP="00530A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2A5018" w:rsidRPr="003D7B59" w:rsidRDefault="002A5018" w:rsidP="00D24135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Навыки представления результатов решения задач</w:t>
            </w:r>
          </w:p>
        </w:tc>
      </w:tr>
      <w:tr w:rsidR="002A5018" w:rsidRPr="009268C3" w:rsidTr="002A5018">
        <w:trPr>
          <w:trHeight w:val="186"/>
        </w:trPr>
        <w:tc>
          <w:tcPr>
            <w:tcW w:w="1668" w:type="dxa"/>
            <w:vMerge/>
            <w:shd w:val="clear" w:color="auto" w:fill="auto"/>
          </w:tcPr>
          <w:p w:rsidR="002A5018" w:rsidRPr="009268C3" w:rsidRDefault="002A5018" w:rsidP="00530A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2A5018" w:rsidRPr="003D7B59" w:rsidRDefault="002A5018" w:rsidP="00D24135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Навыки обоснования выполнения заданий</w:t>
            </w:r>
          </w:p>
        </w:tc>
      </w:tr>
    </w:tbl>
    <w:p w:rsidR="00B63D9C" w:rsidRPr="00BA2490" w:rsidRDefault="00B63D9C" w:rsidP="00BA2490">
      <w:pPr>
        <w:autoSpaceDE w:val="0"/>
        <w:autoSpaceDN w:val="0"/>
        <w:adjustRightInd w:val="0"/>
        <w:ind w:firstLine="709"/>
        <w:contextualSpacing/>
        <w:rPr>
          <w:bCs/>
          <w:iCs/>
          <w:lang w:eastAsia="en-US"/>
        </w:rPr>
      </w:pPr>
    </w:p>
    <w:p w:rsidR="00466C4B" w:rsidRPr="00466C4B" w:rsidRDefault="00466C4B" w:rsidP="00466C4B">
      <w:pPr>
        <w:autoSpaceDE w:val="0"/>
        <w:autoSpaceDN w:val="0"/>
        <w:adjustRightInd w:val="0"/>
        <w:ind w:firstLine="709"/>
        <w:contextualSpacing/>
        <w:rPr>
          <w:bCs/>
          <w:iCs/>
          <w:color w:val="008000"/>
          <w:sz w:val="22"/>
          <w:szCs w:val="22"/>
          <w:lang w:eastAsia="en-US"/>
        </w:rPr>
      </w:pPr>
      <w:r w:rsidRPr="00466C4B">
        <w:rPr>
          <w:bCs/>
          <w:iCs/>
          <w:color w:val="008000"/>
          <w:sz w:val="22"/>
          <w:szCs w:val="22"/>
          <w:lang w:eastAsia="en-US"/>
        </w:rPr>
        <w:t>Комментарий:</w:t>
      </w:r>
    </w:p>
    <w:p w:rsidR="00466C4B" w:rsidRPr="00EC37AD" w:rsidRDefault="004D6047" w:rsidP="00EC37AD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В данной таблице п</w:t>
      </w:r>
      <w:r w:rsidR="00466C4B" w:rsidRPr="00EC37AD">
        <w:rPr>
          <w:bCs/>
          <w:i/>
          <w:color w:val="008000"/>
          <w:sz w:val="20"/>
          <w:szCs w:val="20"/>
        </w:rPr>
        <w:t>риведён пример критериев</w:t>
      </w:r>
      <w:r>
        <w:rPr>
          <w:bCs/>
          <w:i/>
          <w:color w:val="008000"/>
          <w:sz w:val="20"/>
          <w:szCs w:val="20"/>
        </w:rPr>
        <w:t xml:space="preserve"> оценивания</w:t>
      </w:r>
      <w:r w:rsidR="00466C4B" w:rsidRPr="00EC37AD">
        <w:rPr>
          <w:bCs/>
          <w:i/>
          <w:color w:val="008000"/>
          <w:sz w:val="20"/>
          <w:szCs w:val="20"/>
        </w:rPr>
        <w:t>.</w:t>
      </w:r>
      <w:r w:rsidR="0016515F" w:rsidRPr="00EC37AD">
        <w:rPr>
          <w:bCs/>
          <w:i/>
          <w:color w:val="008000"/>
          <w:sz w:val="20"/>
          <w:szCs w:val="20"/>
        </w:rPr>
        <w:t xml:space="preserve"> В случае необходимости они </w:t>
      </w:r>
      <w:proofErr w:type="gramStart"/>
      <w:r w:rsidR="0016515F" w:rsidRPr="00EC37AD">
        <w:rPr>
          <w:bCs/>
          <w:i/>
          <w:color w:val="008000"/>
          <w:sz w:val="20"/>
          <w:szCs w:val="20"/>
        </w:rPr>
        <w:t>могут</w:t>
      </w:r>
      <w:proofErr w:type="gramEnd"/>
      <w:r w:rsidR="0016515F" w:rsidRPr="00EC37AD">
        <w:rPr>
          <w:bCs/>
          <w:i/>
          <w:color w:val="008000"/>
          <w:sz w:val="20"/>
          <w:szCs w:val="20"/>
        </w:rPr>
        <w:t xml:space="preserve"> скорректированы, удалены и дополнены.</w:t>
      </w:r>
    </w:p>
    <w:p w:rsidR="00B62C9C" w:rsidRPr="00EC37AD" w:rsidRDefault="00B62C9C" w:rsidP="00EC37AD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EC37AD">
        <w:rPr>
          <w:bCs/>
          <w:i/>
          <w:color w:val="008000"/>
          <w:sz w:val="20"/>
          <w:szCs w:val="20"/>
        </w:rPr>
        <w:t>Показател</w:t>
      </w:r>
      <w:r w:rsidR="00645944" w:rsidRPr="00EC37AD">
        <w:rPr>
          <w:bCs/>
          <w:i/>
          <w:color w:val="008000"/>
          <w:sz w:val="20"/>
          <w:szCs w:val="20"/>
        </w:rPr>
        <w:t>и</w:t>
      </w:r>
      <w:r w:rsidRPr="00EC37AD">
        <w:rPr>
          <w:bCs/>
          <w:i/>
          <w:color w:val="008000"/>
          <w:sz w:val="20"/>
          <w:szCs w:val="20"/>
        </w:rPr>
        <w:t xml:space="preserve"> оценивания </w:t>
      </w:r>
      <w:r w:rsidR="00645944" w:rsidRPr="00EC37AD">
        <w:rPr>
          <w:bCs/>
          <w:i/>
          <w:color w:val="008000"/>
          <w:sz w:val="20"/>
          <w:szCs w:val="20"/>
        </w:rPr>
        <w:t xml:space="preserve">(знания, </w:t>
      </w:r>
      <w:r w:rsidR="002A5018">
        <w:rPr>
          <w:bCs/>
          <w:i/>
          <w:color w:val="008000"/>
          <w:sz w:val="20"/>
          <w:szCs w:val="20"/>
        </w:rPr>
        <w:t>умения, навыки</w:t>
      </w:r>
      <w:r w:rsidR="00FB1038" w:rsidRPr="00EC37AD">
        <w:rPr>
          <w:bCs/>
          <w:i/>
          <w:color w:val="008000"/>
          <w:sz w:val="20"/>
          <w:szCs w:val="20"/>
        </w:rPr>
        <w:t xml:space="preserve">) не </w:t>
      </w:r>
      <w:r w:rsidRPr="00EC37AD">
        <w:rPr>
          <w:bCs/>
          <w:i/>
          <w:color w:val="008000"/>
          <w:sz w:val="20"/>
          <w:szCs w:val="20"/>
        </w:rPr>
        <w:t>долж</w:t>
      </w:r>
      <w:r w:rsidR="00645944" w:rsidRPr="00EC37AD">
        <w:rPr>
          <w:bCs/>
          <w:i/>
          <w:color w:val="008000"/>
          <w:sz w:val="20"/>
          <w:szCs w:val="20"/>
        </w:rPr>
        <w:t>ны</w:t>
      </w:r>
      <w:r w:rsidRPr="00EC37AD">
        <w:rPr>
          <w:bCs/>
          <w:i/>
          <w:color w:val="008000"/>
          <w:sz w:val="20"/>
          <w:szCs w:val="20"/>
        </w:rPr>
        <w:t xml:space="preserve"> быть указан</w:t>
      </w:r>
      <w:r w:rsidR="00645944" w:rsidRPr="00EC37AD">
        <w:rPr>
          <w:bCs/>
          <w:i/>
          <w:color w:val="008000"/>
          <w:sz w:val="20"/>
          <w:szCs w:val="20"/>
        </w:rPr>
        <w:t>ы</w:t>
      </w:r>
      <w:r w:rsidR="00B84F60" w:rsidRPr="00EC37AD">
        <w:rPr>
          <w:bCs/>
          <w:i/>
          <w:color w:val="008000"/>
          <w:sz w:val="20"/>
          <w:szCs w:val="20"/>
        </w:rPr>
        <w:t xml:space="preserve"> в данной таблице</w:t>
      </w:r>
      <w:r w:rsidR="00FB1038" w:rsidRPr="00EC37AD">
        <w:rPr>
          <w:bCs/>
          <w:i/>
          <w:color w:val="008000"/>
          <w:sz w:val="20"/>
          <w:szCs w:val="20"/>
        </w:rPr>
        <w:t>, если он</w:t>
      </w:r>
      <w:r w:rsidR="00645944" w:rsidRPr="00EC37AD">
        <w:rPr>
          <w:bCs/>
          <w:i/>
          <w:color w:val="008000"/>
          <w:sz w:val="20"/>
          <w:szCs w:val="20"/>
        </w:rPr>
        <w:t>и</w:t>
      </w:r>
      <w:r w:rsidR="00FB1038" w:rsidRPr="00EC37AD">
        <w:rPr>
          <w:bCs/>
          <w:i/>
          <w:color w:val="008000"/>
          <w:sz w:val="20"/>
          <w:szCs w:val="20"/>
        </w:rPr>
        <w:t xml:space="preserve"> не использован</w:t>
      </w:r>
      <w:r w:rsidR="00645944" w:rsidRPr="00EC37AD">
        <w:rPr>
          <w:bCs/>
          <w:i/>
          <w:color w:val="008000"/>
          <w:sz w:val="20"/>
          <w:szCs w:val="20"/>
        </w:rPr>
        <w:t>ы</w:t>
      </w:r>
      <w:r w:rsidR="00FB1038" w:rsidRPr="00EC37AD">
        <w:rPr>
          <w:bCs/>
          <w:i/>
          <w:color w:val="008000"/>
          <w:sz w:val="20"/>
          <w:szCs w:val="20"/>
        </w:rPr>
        <w:t xml:space="preserve"> в </w:t>
      </w:r>
      <w:r w:rsidR="0016515F" w:rsidRPr="00EC37AD">
        <w:rPr>
          <w:bCs/>
          <w:i/>
          <w:color w:val="008000"/>
          <w:sz w:val="20"/>
          <w:szCs w:val="20"/>
        </w:rPr>
        <w:t>п.</w:t>
      </w:r>
      <w:r w:rsidRPr="00EC37AD">
        <w:rPr>
          <w:bCs/>
          <w:i/>
          <w:color w:val="008000"/>
          <w:sz w:val="20"/>
          <w:szCs w:val="20"/>
        </w:rPr>
        <w:t>2 рабочей программы.</w:t>
      </w:r>
    </w:p>
    <w:p w:rsidR="00466C4B" w:rsidRPr="00BA2490" w:rsidRDefault="00466C4B" w:rsidP="00BA2490">
      <w:pPr>
        <w:autoSpaceDE w:val="0"/>
        <w:autoSpaceDN w:val="0"/>
        <w:adjustRightInd w:val="0"/>
        <w:ind w:firstLine="709"/>
        <w:contextualSpacing/>
        <w:rPr>
          <w:bCs/>
          <w:iCs/>
          <w:lang w:eastAsia="en-US"/>
        </w:rPr>
      </w:pPr>
    </w:p>
    <w:p w:rsidR="0099644D" w:rsidRPr="00BA2490" w:rsidRDefault="0099644D" w:rsidP="00BA2490">
      <w:pPr>
        <w:pStyle w:val="a9"/>
        <w:numPr>
          <w:ilvl w:val="0"/>
          <w:numId w:val="3"/>
        </w:numPr>
        <w:tabs>
          <w:tab w:val="left" w:pos="0"/>
          <w:tab w:val="left" w:pos="993"/>
        </w:tabs>
        <w:ind w:left="709" w:hanging="283"/>
        <w:jc w:val="center"/>
        <w:rPr>
          <w:b/>
          <w:bCs/>
        </w:rPr>
      </w:pPr>
      <w:r w:rsidRPr="00BA2490">
        <w:rPr>
          <w:b/>
          <w:bCs/>
        </w:rPr>
        <w:t>Типовые контрольные задания для оценивания формирования компетенций</w:t>
      </w:r>
    </w:p>
    <w:p w:rsidR="004B4FDF" w:rsidRPr="00BA2490" w:rsidRDefault="004B4FDF" w:rsidP="00BA2490">
      <w:pPr>
        <w:autoSpaceDE w:val="0"/>
        <w:autoSpaceDN w:val="0"/>
        <w:adjustRightInd w:val="0"/>
        <w:ind w:firstLine="709"/>
        <w:contextualSpacing/>
        <w:rPr>
          <w:bCs/>
          <w:iCs/>
          <w:lang w:eastAsia="en-US"/>
        </w:rPr>
      </w:pPr>
    </w:p>
    <w:p w:rsidR="004B4FDF" w:rsidRPr="00CF38CF" w:rsidRDefault="004B4FDF" w:rsidP="00BA413F">
      <w:pPr>
        <w:pStyle w:val="a9"/>
        <w:numPr>
          <w:ilvl w:val="1"/>
          <w:numId w:val="3"/>
        </w:numPr>
        <w:tabs>
          <w:tab w:val="left" w:pos="851"/>
        </w:tabs>
        <w:rPr>
          <w:bCs/>
          <w:i/>
        </w:rPr>
      </w:pPr>
      <w:r w:rsidRPr="00CF38CF">
        <w:rPr>
          <w:bCs/>
          <w:i/>
        </w:rPr>
        <w:t>Промежуточная аттестация</w:t>
      </w:r>
    </w:p>
    <w:p w:rsidR="004B4FDF" w:rsidRPr="00CF38CF" w:rsidRDefault="004B4FDF" w:rsidP="004B4FDF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CF38CF" w:rsidRPr="00FB1038" w:rsidRDefault="00CF38CF" w:rsidP="00BA413F">
      <w:pPr>
        <w:pStyle w:val="a9"/>
        <w:numPr>
          <w:ilvl w:val="2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Cs/>
          <w:i/>
        </w:rPr>
      </w:pPr>
      <w:r w:rsidRPr="00FB1038">
        <w:rPr>
          <w:bCs/>
          <w:i/>
        </w:rPr>
        <w:t>Промежуточная аттестация в форме экзамена, дифференцированного за</w:t>
      </w:r>
      <w:r w:rsidR="00C064DF">
        <w:rPr>
          <w:bCs/>
          <w:i/>
        </w:rPr>
        <w:t>чета (зачета с оценкой), зачета</w:t>
      </w:r>
    </w:p>
    <w:p w:rsidR="00CF38CF" w:rsidRPr="00CF38CF" w:rsidRDefault="00CF38CF" w:rsidP="00CF38CF">
      <w:pPr>
        <w:pStyle w:val="a9"/>
        <w:tabs>
          <w:tab w:val="left" w:pos="284"/>
        </w:tabs>
        <w:autoSpaceDE w:val="0"/>
        <w:autoSpaceDN w:val="0"/>
        <w:adjustRightInd w:val="0"/>
        <w:ind w:left="1429"/>
        <w:jc w:val="both"/>
        <w:rPr>
          <w:bCs/>
        </w:rPr>
      </w:pPr>
    </w:p>
    <w:p w:rsidR="00872C22" w:rsidRPr="00CF38CF" w:rsidRDefault="00872C22" w:rsidP="00CF38CF">
      <w:pPr>
        <w:tabs>
          <w:tab w:val="left" w:pos="284"/>
        </w:tabs>
        <w:autoSpaceDE w:val="0"/>
        <w:autoSpaceDN w:val="0"/>
        <w:adjustRightInd w:val="0"/>
        <w:ind w:left="709"/>
        <w:jc w:val="both"/>
        <w:rPr>
          <w:bCs/>
        </w:rPr>
      </w:pPr>
      <w:r w:rsidRPr="00CF38CF">
        <w:rPr>
          <w:bCs/>
        </w:rPr>
        <w:t>Форм</w:t>
      </w:r>
      <w:proofErr w:type="gramStart"/>
      <w:r w:rsidRPr="00CF38CF">
        <w:rPr>
          <w:bCs/>
        </w:rPr>
        <w:t>а(</w:t>
      </w:r>
      <w:proofErr w:type="gramEnd"/>
      <w:r w:rsidRPr="00CF38CF">
        <w:rPr>
          <w:bCs/>
        </w:rPr>
        <w:t>ы) промежуточной аттестации:</w:t>
      </w:r>
    </w:p>
    <w:p w:rsidR="00872C22" w:rsidRPr="00CF38CF" w:rsidRDefault="00872C22" w:rsidP="004B4FDF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4B4FDF" w:rsidRPr="00CF38CF" w:rsidRDefault="004B4FDF" w:rsidP="004B4FDF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 w:rsidRPr="00CF38CF">
        <w:rPr>
          <w:bCs/>
          <w:color w:val="008000"/>
          <w:sz w:val="20"/>
          <w:szCs w:val="20"/>
        </w:rPr>
        <w:lastRenderedPageBreak/>
        <w:t>Комментарий:</w:t>
      </w:r>
    </w:p>
    <w:p w:rsidR="004B4FDF" w:rsidRPr="0016515F" w:rsidRDefault="00467A93" w:rsidP="0016515F">
      <w:pPr>
        <w:pStyle w:val="a9"/>
        <w:numPr>
          <w:ilvl w:val="0"/>
          <w:numId w:val="15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 w:rsidRPr="0016515F">
        <w:rPr>
          <w:bCs/>
          <w:i/>
          <w:iCs/>
          <w:color w:val="008000"/>
          <w:sz w:val="20"/>
          <w:szCs w:val="20"/>
          <w:lang w:eastAsia="en-US"/>
        </w:rPr>
        <w:t>Необходимо перечислить все формы промежуточной аттестации (</w:t>
      </w:r>
      <w:bookmarkStart w:id="0" w:name="_GoBack"/>
      <w:bookmarkEnd w:id="0"/>
      <w:r w:rsidRPr="0016515F">
        <w:rPr>
          <w:bCs/>
          <w:i/>
          <w:iCs/>
          <w:color w:val="008000"/>
          <w:sz w:val="20"/>
          <w:szCs w:val="20"/>
          <w:lang w:eastAsia="en-US"/>
        </w:rPr>
        <w:t xml:space="preserve">зачет, </w:t>
      </w:r>
      <w:r w:rsidR="009268C3" w:rsidRPr="0016515F">
        <w:rPr>
          <w:bCs/>
          <w:i/>
          <w:iCs/>
          <w:color w:val="008000"/>
          <w:sz w:val="20"/>
          <w:szCs w:val="20"/>
          <w:lang w:eastAsia="en-US"/>
        </w:rPr>
        <w:t>дифференцированный зачет (</w:t>
      </w:r>
      <w:r w:rsidRPr="0016515F">
        <w:rPr>
          <w:bCs/>
          <w:i/>
          <w:iCs/>
          <w:color w:val="008000"/>
          <w:sz w:val="20"/>
          <w:szCs w:val="20"/>
          <w:lang w:eastAsia="en-US"/>
        </w:rPr>
        <w:t>зачет с оценкой</w:t>
      </w:r>
      <w:r w:rsidR="009268C3" w:rsidRPr="0016515F">
        <w:rPr>
          <w:bCs/>
          <w:i/>
          <w:iCs/>
          <w:color w:val="008000"/>
          <w:sz w:val="20"/>
          <w:szCs w:val="20"/>
          <w:lang w:eastAsia="en-US"/>
        </w:rPr>
        <w:t>)</w:t>
      </w:r>
      <w:r w:rsidRPr="0016515F">
        <w:rPr>
          <w:bCs/>
          <w:i/>
          <w:iCs/>
          <w:color w:val="008000"/>
          <w:sz w:val="20"/>
          <w:szCs w:val="20"/>
          <w:lang w:eastAsia="en-US"/>
        </w:rPr>
        <w:t>, экзамен), с указанием семестра, в котором они проводятся для каждой из форм обучения.</w:t>
      </w:r>
    </w:p>
    <w:p w:rsidR="004B4FDF" w:rsidRPr="0016515F" w:rsidRDefault="004B4FDF" w:rsidP="0016515F">
      <w:pPr>
        <w:pStyle w:val="a9"/>
        <w:numPr>
          <w:ilvl w:val="0"/>
          <w:numId w:val="15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 w:rsidRPr="0016515F">
        <w:rPr>
          <w:bCs/>
          <w:i/>
          <w:iCs/>
          <w:color w:val="008000"/>
          <w:sz w:val="20"/>
          <w:szCs w:val="20"/>
          <w:lang w:eastAsia="en-US"/>
        </w:rPr>
        <w:t>Для каждо</w:t>
      </w:r>
      <w:r w:rsidR="00057911" w:rsidRPr="0016515F">
        <w:rPr>
          <w:bCs/>
          <w:i/>
          <w:iCs/>
          <w:color w:val="008000"/>
          <w:sz w:val="20"/>
          <w:szCs w:val="20"/>
          <w:lang w:eastAsia="en-US"/>
        </w:rPr>
        <w:t>й</w:t>
      </w:r>
      <w:r w:rsidRPr="0016515F">
        <w:rPr>
          <w:bCs/>
          <w:i/>
          <w:iCs/>
          <w:color w:val="008000"/>
          <w:sz w:val="20"/>
          <w:szCs w:val="20"/>
          <w:lang w:eastAsia="en-US"/>
        </w:rPr>
        <w:t xml:space="preserve"> </w:t>
      </w:r>
      <w:r w:rsidR="00057911" w:rsidRPr="0016515F">
        <w:rPr>
          <w:bCs/>
          <w:i/>
          <w:iCs/>
          <w:color w:val="008000"/>
          <w:sz w:val="20"/>
          <w:szCs w:val="20"/>
          <w:lang w:eastAsia="en-US"/>
        </w:rPr>
        <w:t>формы</w:t>
      </w:r>
      <w:r w:rsidRPr="0016515F">
        <w:rPr>
          <w:bCs/>
          <w:i/>
          <w:iCs/>
          <w:color w:val="008000"/>
          <w:sz w:val="20"/>
          <w:szCs w:val="20"/>
          <w:lang w:eastAsia="en-US"/>
        </w:rPr>
        <w:t xml:space="preserve"> промежуточной аттестации необходимо указать перечень типовых заданий (вопросов).</w:t>
      </w:r>
    </w:p>
    <w:p w:rsidR="004B4FDF" w:rsidRPr="00CF38CF" w:rsidRDefault="004B4FDF" w:rsidP="004B4FDF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lang w:eastAsia="en-US"/>
        </w:rPr>
      </w:pPr>
    </w:p>
    <w:p w:rsidR="004B4FDF" w:rsidRPr="00CF38CF" w:rsidRDefault="004D6047" w:rsidP="004B4FDF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color w:val="3333FF"/>
          <w:lang w:eastAsia="en-US"/>
        </w:rPr>
      </w:pPr>
      <w:r>
        <w:rPr>
          <w:bCs/>
          <w:iCs/>
          <w:color w:val="3333FF"/>
          <w:lang w:eastAsia="en-US"/>
        </w:rPr>
        <w:t>Перечень типовых вопросов (</w:t>
      </w:r>
      <w:r w:rsidR="004B4FDF" w:rsidRPr="00CF38CF">
        <w:rPr>
          <w:bCs/>
          <w:iCs/>
          <w:color w:val="3333FF"/>
          <w:lang w:eastAsia="en-US"/>
        </w:rPr>
        <w:t>заданий</w:t>
      </w:r>
      <w:r>
        <w:rPr>
          <w:bCs/>
          <w:iCs/>
          <w:color w:val="3333FF"/>
          <w:lang w:eastAsia="en-US"/>
        </w:rPr>
        <w:t>)</w:t>
      </w:r>
      <w:r w:rsidR="004B4FDF" w:rsidRPr="00CF38CF">
        <w:rPr>
          <w:bCs/>
          <w:iCs/>
          <w:color w:val="3333FF"/>
          <w:lang w:eastAsia="en-US"/>
        </w:rPr>
        <w:t xml:space="preserve"> для проведения экзамена в ____ семестре (очная форма обучения):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77"/>
        <w:gridCol w:w="5721"/>
      </w:tblGrid>
      <w:tr w:rsidR="004B4FDF" w:rsidRPr="00CF38CF" w:rsidTr="002F7321">
        <w:tc>
          <w:tcPr>
            <w:tcW w:w="351" w:type="pct"/>
            <w:shd w:val="clear" w:color="auto" w:fill="auto"/>
            <w:vAlign w:val="center"/>
          </w:tcPr>
          <w:p w:rsidR="004B4FDF" w:rsidRPr="00CF38CF" w:rsidRDefault="0099644D" w:rsidP="0099644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99644D" w:rsidP="0099644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CA0BE3" w:rsidP="00CA0BE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Типовые в</w:t>
            </w:r>
            <w:r w:rsidR="00262FE1" w:rsidRPr="00CF38CF">
              <w:rPr>
                <w:sz w:val="22"/>
                <w:szCs w:val="22"/>
                <w:lang w:eastAsia="en-US"/>
              </w:rPr>
              <w:t>опросы/</w:t>
            </w:r>
            <w:r w:rsidR="00FD0763" w:rsidRPr="00CF38CF">
              <w:rPr>
                <w:sz w:val="22"/>
                <w:szCs w:val="22"/>
                <w:lang w:eastAsia="en-US"/>
              </w:rPr>
              <w:t>задан</w:t>
            </w:r>
            <w:r w:rsidRPr="00CF38CF">
              <w:rPr>
                <w:sz w:val="22"/>
                <w:szCs w:val="22"/>
                <w:lang w:eastAsia="en-US"/>
              </w:rPr>
              <w:t>ия</w:t>
            </w: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</w:tbl>
    <w:p w:rsidR="004B4FDF" w:rsidRPr="00CF38CF" w:rsidRDefault="004B4FDF" w:rsidP="004B4FDF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lang w:eastAsia="en-US"/>
        </w:rPr>
      </w:pPr>
    </w:p>
    <w:p w:rsidR="00B62C9C" w:rsidRPr="00CF38CF" w:rsidRDefault="00B62C9C" w:rsidP="00B62C9C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 w:rsidRPr="00CF38CF">
        <w:rPr>
          <w:bCs/>
          <w:color w:val="008000"/>
          <w:sz w:val="20"/>
          <w:szCs w:val="20"/>
        </w:rPr>
        <w:t>Комментарий</w:t>
      </w:r>
      <w:r w:rsidRPr="00CF38CF">
        <w:rPr>
          <w:bCs/>
          <w:i/>
          <w:color w:val="008000"/>
          <w:sz w:val="20"/>
          <w:szCs w:val="20"/>
        </w:rPr>
        <w:t>:</w:t>
      </w:r>
    </w:p>
    <w:p w:rsidR="00B62C9C" w:rsidRPr="004D6047" w:rsidRDefault="00B62C9C" w:rsidP="004D6047">
      <w:pPr>
        <w:pStyle w:val="a9"/>
        <w:numPr>
          <w:ilvl w:val="0"/>
          <w:numId w:val="22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4D6047">
        <w:rPr>
          <w:bCs/>
          <w:i/>
          <w:color w:val="008000"/>
          <w:sz w:val="20"/>
          <w:szCs w:val="20"/>
        </w:rPr>
        <w:t xml:space="preserve">В случае отсутствия в УП экзамена </w:t>
      </w:r>
      <w:r w:rsidR="00FB1038" w:rsidRPr="004D6047">
        <w:rPr>
          <w:bCs/>
          <w:i/>
          <w:color w:val="008000"/>
          <w:sz w:val="20"/>
          <w:szCs w:val="20"/>
        </w:rPr>
        <w:t>таблица</w:t>
      </w:r>
      <w:r w:rsidRPr="004D6047">
        <w:rPr>
          <w:bCs/>
          <w:i/>
          <w:color w:val="008000"/>
          <w:sz w:val="20"/>
          <w:szCs w:val="20"/>
        </w:rPr>
        <w:t xml:space="preserve"> удаляется.</w:t>
      </w:r>
    </w:p>
    <w:p w:rsidR="004D6047" w:rsidRPr="004D6047" w:rsidRDefault="004D6047" w:rsidP="004D6047">
      <w:pPr>
        <w:pStyle w:val="a9"/>
        <w:numPr>
          <w:ilvl w:val="0"/>
          <w:numId w:val="22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4D6047">
        <w:rPr>
          <w:bCs/>
          <w:i/>
          <w:color w:val="008000"/>
          <w:sz w:val="20"/>
          <w:szCs w:val="20"/>
        </w:rPr>
        <w:t>Для различных форм обучения (очной, очно-заочной, заочной) таблица заполняется отдельно, если экзамен проводится по разным разделам дисциплины.</w:t>
      </w:r>
    </w:p>
    <w:p w:rsidR="00B62C9C" w:rsidRPr="00CF38CF" w:rsidRDefault="00B62C9C" w:rsidP="00B62C9C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lang w:eastAsia="en-US"/>
        </w:rPr>
      </w:pPr>
    </w:p>
    <w:p w:rsidR="004B4FDF" w:rsidRPr="00CF38CF" w:rsidRDefault="004B4FDF" w:rsidP="00FE0561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color w:val="3333FF"/>
          <w:lang w:eastAsia="en-US"/>
        </w:rPr>
      </w:pPr>
      <w:r w:rsidRPr="00CF38CF">
        <w:rPr>
          <w:bCs/>
          <w:iCs/>
          <w:color w:val="3333FF"/>
          <w:lang w:eastAsia="en-US"/>
        </w:rPr>
        <w:t>Перечень типовых вопросов/заданий для проведения дифференцированного зачёта (зачёта с оценкой) в ____ семестре (очная форма обучения):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77"/>
        <w:gridCol w:w="5721"/>
      </w:tblGrid>
      <w:tr w:rsidR="004B4FDF" w:rsidRPr="00CF38CF" w:rsidTr="002F7321">
        <w:tc>
          <w:tcPr>
            <w:tcW w:w="351" w:type="pct"/>
            <w:shd w:val="clear" w:color="auto" w:fill="auto"/>
            <w:vAlign w:val="center"/>
          </w:tcPr>
          <w:p w:rsidR="004B4FDF" w:rsidRPr="00CF38CF" w:rsidRDefault="0099644D" w:rsidP="0099644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C32939" w:rsidP="00C3293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CA0BE3" w:rsidP="00FD19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Типо</w:t>
            </w:r>
            <w:r w:rsidR="00FE0561" w:rsidRPr="00CF38CF">
              <w:rPr>
                <w:sz w:val="22"/>
                <w:szCs w:val="22"/>
                <w:lang w:eastAsia="en-US"/>
              </w:rPr>
              <w:t>вые вопросы/</w:t>
            </w:r>
            <w:r w:rsidRPr="00CF38CF">
              <w:rPr>
                <w:sz w:val="22"/>
                <w:szCs w:val="22"/>
                <w:lang w:eastAsia="en-US"/>
              </w:rPr>
              <w:t>задания</w:t>
            </w: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</w:tbl>
    <w:p w:rsidR="0099644D" w:rsidRPr="00CF38CF" w:rsidRDefault="0099644D" w:rsidP="004B4FDF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  <w:lang w:eastAsia="en-US"/>
        </w:rPr>
      </w:pPr>
    </w:p>
    <w:p w:rsidR="00B62C9C" w:rsidRPr="00CF38CF" w:rsidRDefault="00B62C9C" w:rsidP="00B62C9C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 w:rsidRPr="00CF38CF">
        <w:rPr>
          <w:bCs/>
          <w:color w:val="008000"/>
          <w:sz w:val="20"/>
          <w:szCs w:val="20"/>
        </w:rPr>
        <w:t>Комментарий</w:t>
      </w:r>
      <w:r w:rsidRPr="00CF38CF">
        <w:rPr>
          <w:bCs/>
          <w:i/>
          <w:color w:val="008000"/>
          <w:sz w:val="20"/>
          <w:szCs w:val="20"/>
        </w:rPr>
        <w:t>:</w:t>
      </w:r>
    </w:p>
    <w:p w:rsidR="00B62C9C" w:rsidRPr="00CF38CF" w:rsidRDefault="00B62C9C" w:rsidP="00B62C9C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  <w:lang w:eastAsia="en-US"/>
        </w:rPr>
      </w:pPr>
      <w:r w:rsidRPr="00CF38CF">
        <w:rPr>
          <w:bCs/>
          <w:i/>
          <w:color w:val="008000"/>
          <w:sz w:val="20"/>
          <w:szCs w:val="20"/>
        </w:rPr>
        <w:t xml:space="preserve">В случае отсутствия в УП дифференцированного зачета (зачета с оценкой) </w:t>
      </w:r>
      <w:r w:rsidR="00FB1038">
        <w:rPr>
          <w:bCs/>
          <w:i/>
          <w:color w:val="008000"/>
          <w:sz w:val="20"/>
          <w:szCs w:val="20"/>
        </w:rPr>
        <w:t>таблица</w:t>
      </w:r>
      <w:r w:rsidRPr="00CF38CF">
        <w:rPr>
          <w:bCs/>
          <w:i/>
          <w:color w:val="008000"/>
          <w:sz w:val="20"/>
          <w:szCs w:val="20"/>
        </w:rPr>
        <w:t xml:space="preserve"> удаляется.</w:t>
      </w:r>
    </w:p>
    <w:p w:rsidR="00B62C9C" w:rsidRPr="00CF38CF" w:rsidRDefault="00B62C9C" w:rsidP="004B4FDF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  <w:lang w:eastAsia="en-US"/>
        </w:rPr>
      </w:pPr>
    </w:p>
    <w:p w:rsidR="004B4FDF" w:rsidRPr="00CF38CF" w:rsidRDefault="004B4FDF" w:rsidP="00FE0561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color w:val="3333FF"/>
          <w:lang w:eastAsia="en-US"/>
        </w:rPr>
      </w:pPr>
      <w:r w:rsidRPr="00CF38CF">
        <w:rPr>
          <w:bCs/>
          <w:iCs/>
          <w:color w:val="3333FF"/>
          <w:lang w:eastAsia="en-US"/>
        </w:rPr>
        <w:t>Перечень типовых примерных вопросов/заданий для проведения зачёта в ____ семестре (очная форма обучения):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77"/>
        <w:gridCol w:w="5721"/>
      </w:tblGrid>
      <w:tr w:rsidR="004B4FDF" w:rsidRPr="00CF38CF" w:rsidTr="002F7321">
        <w:tc>
          <w:tcPr>
            <w:tcW w:w="351" w:type="pct"/>
            <w:shd w:val="clear" w:color="auto" w:fill="auto"/>
            <w:vAlign w:val="center"/>
          </w:tcPr>
          <w:p w:rsidR="004B4FDF" w:rsidRPr="00CF38CF" w:rsidRDefault="0099644D" w:rsidP="0099644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99644D" w:rsidP="0099644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FE0561" w:rsidP="00FD19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Типовые вопросы/</w:t>
            </w:r>
            <w:r w:rsidR="00CA0BE3" w:rsidRPr="00CF38CF">
              <w:rPr>
                <w:sz w:val="22"/>
                <w:szCs w:val="22"/>
                <w:lang w:eastAsia="en-US"/>
              </w:rPr>
              <w:t>задания</w:t>
            </w: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</w:tbl>
    <w:p w:rsidR="004B4FDF" w:rsidRPr="00CF38CF" w:rsidRDefault="004B4FDF" w:rsidP="004B4FDF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  <w:lang w:eastAsia="en-US"/>
        </w:rPr>
      </w:pPr>
    </w:p>
    <w:p w:rsidR="00B62C9C" w:rsidRPr="00CF38CF" w:rsidRDefault="00B62C9C" w:rsidP="00B62C9C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 w:rsidRPr="00CF38CF">
        <w:rPr>
          <w:bCs/>
          <w:color w:val="008000"/>
          <w:sz w:val="20"/>
          <w:szCs w:val="20"/>
        </w:rPr>
        <w:t>Комментарий</w:t>
      </w:r>
      <w:r w:rsidRPr="00CF38CF">
        <w:rPr>
          <w:bCs/>
          <w:i/>
          <w:color w:val="008000"/>
          <w:sz w:val="20"/>
          <w:szCs w:val="20"/>
        </w:rPr>
        <w:t>:</w:t>
      </w:r>
    </w:p>
    <w:p w:rsidR="00B62C9C" w:rsidRPr="00CF38CF" w:rsidRDefault="00B62C9C" w:rsidP="00B62C9C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  <w:lang w:eastAsia="en-US"/>
        </w:rPr>
      </w:pPr>
      <w:r w:rsidRPr="00CF38CF">
        <w:rPr>
          <w:bCs/>
          <w:i/>
          <w:color w:val="008000"/>
          <w:sz w:val="20"/>
          <w:szCs w:val="20"/>
        </w:rPr>
        <w:t xml:space="preserve">В случае отсутствия в УП зачета </w:t>
      </w:r>
      <w:r w:rsidR="00FB1038">
        <w:rPr>
          <w:bCs/>
          <w:i/>
          <w:color w:val="008000"/>
          <w:sz w:val="20"/>
          <w:szCs w:val="20"/>
        </w:rPr>
        <w:t>таблица</w:t>
      </w:r>
      <w:r w:rsidRPr="00CF38CF">
        <w:rPr>
          <w:bCs/>
          <w:i/>
          <w:color w:val="008000"/>
          <w:sz w:val="20"/>
          <w:szCs w:val="20"/>
        </w:rPr>
        <w:t xml:space="preserve"> удаляется.</w:t>
      </w:r>
    </w:p>
    <w:p w:rsidR="00B62C9C" w:rsidRPr="00CF38CF" w:rsidRDefault="00B62C9C" w:rsidP="004B4FDF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  <w:lang w:eastAsia="en-US"/>
        </w:rPr>
      </w:pPr>
    </w:p>
    <w:p w:rsidR="00B62C9C" w:rsidRPr="00FB1038" w:rsidRDefault="00B62C9C" w:rsidP="00BA413F">
      <w:pPr>
        <w:pStyle w:val="a9"/>
        <w:numPr>
          <w:ilvl w:val="2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Cs/>
          <w:i/>
        </w:rPr>
      </w:pPr>
      <w:r w:rsidRPr="00FB1038">
        <w:rPr>
          <w:bCs/>
          <w:i/>
        </w:rPr>
        <w:t>Промежуточная аттестация</w:t>
      </w:r>
      <w:r w:rsidR="00B37FDE">
        <w:rPr>
          <w:bCs/>
          <w:i/>
        </w:rPr>
        <w:t xml:space="preserve"> в форме защиты курсовой работы (</w:t>
      </w:r>
      <w:r w:rsidRPr="00FB1038">
        <w:rPr>
          <w:bCs/>
          <w:i/>
        </w:rPr>
        <w:t>курсового прое</w:t>
      </w:r>
      <w:r w:rsidR="00C064DF">
        <w:rPr>
          <w:bCs/>
          <w:i/>
        </w:rPr>
        <w:t>кта</w:t>
      </w:r>
      <w:r w:rsidR="00B37FDE">
        <w:rPr>
          <w:bCs/>
          <w:i/>
        </w:rPr>
        <w:t>)</w:t>
      </w:r>
    </w:p>
    <w:p w:rsidR="00B62C9C" w:rsidRPr="00B62C9C" w:rsidRDefault="00B62C9C" w:rsidP="00CF38CF">
      <w:pPr>
        <w:pStyle w:val="a9"/>
        <w:tabs>
          <w:tab w:val="left" w:pos="851"/>
        </w:tabs>
        <w:ind w:left="709"/>
        <w:rPr>
          <w:bCs/>
          <w:iCs/>
          <w:lang w:eastAsia="en-US"/>
        </w:rPr>
      </w:pPr>
    </w:p>
    <w:p w:rsidR="004B4FDF" w:rsidRPr="00CF38CF" w:rsidRDefault="00CF38CF" w:rsidP="00CF38CF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  <w:color w:val="3333FF"/>
          <w:lang w:eastAsia="en-US"/>
        </w:rPr>
      </w:pPr>
      <w:r>
        <w:rPr>
          <w:bCs/>
          <w:iCs/>
          <w:color w:val="3333FF"/>
          <w:lang w:eastAsia="en-US"/>
        </w:rPr>
        <w:tab/>
      </w:r>
      <w:r>
        <w:rPr>
          <w:bCs/>
          <w:iCs/>
          <w:color w:val="3333FF"/>
          <w:lang w:eastAsia="en-US"/>
        </w:rPr>
        <w:tab/>
      </w:r>
      <w:r w:rsidR="004B4FDF" w:rsidRPr="00CF38CF">
        <w:rPr>
          <w:bCs/>
          <w:iCs/>
          <w:color w:val="3333FF"/>
          <w:lang w:eastAsia="en-US"/>
        </w:rPr>
        <w:t>Тематика курсовых работ/курсовых проектов:</w:t>
      </w:r>
    </w:p>
    <w:p w:rsidR="00B92879" w:rsidRPr="00FE0561" w:rsidRDefault="00B92879" w:rsidP="00FE0561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color w:val="3333FF"/>
          <w:lang w:eastAsia="en-US"/>
        </w:rPr>
      </w:pPr>
    </w:p>
    <w:p w:rsidR="004B4FDF" w:rsidRPr="00CF38CF" w:rsidRDefault="00CF38CF" w:rsidP="00CF38CF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  <w:color w:val="3333FF"/>
          <w:lang w:eastAsia="en-US"/>
        </w:rPr>
      </w:pPr>
      <w:r>
        <w:rPr>
          <w:bCs/>
          <w:iCs/>
          <w:color w:val="3333FF"/>
          <w:lang w:eastAsia="en-US"/>
        </w:rPr>
        <w:tab/>
      </w:r>
      <w:r>
        <w:rPr>
          <w:bCs/>
          <w:iCs/>
          <w:color w:val="3333FF"/>
          <w:lang w:eastAsia="en-US"/>
        </w:rPr>
        <w:tab/>
      </w:r>
      <w:r w:rsidR="004B4FDF" w:rsidRPr="00CF38CF">
        <w:rPr>
          <w:bCs/>
          <w:iCs/>
          <w:color w:val="3333FF"/>
          <w:lang w:eastAsia="en-US"/>
        </w:rPr>
        <w:t>Состав типового задания на выполнение курсовых работ/курсовых проектов.</w:t>
      </w:r>
    </w:p>
    <w:p w:rsidR="00B92879" w:rsidRPr="00FE0561" w:rsidRDefault="00B92879" w:rsidP="00FE0561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color w:val="3333FF"/>
          <w:lang w:eastAsia="en-US"/>
        </w:rPr>
      </w:pPr>
    </w:p>
    <w:p w:rsidR="00B92879" w:rsidRDefault="004B4FDF" w:rsidP="00CF38CF">
      <w:pPr>
        <w:pStyle w:val="a9"/>
        <w:tabs>
          <w:tab w:val="left" w:pos="284"/>
        </w:tabs>
        <w:autoSpaceDE w:val="0"/>
        <w:autoSpaceDN w:val="0"/>
        <w:adjustRightInd w:val="0"/>
        <w:ind w:left="709"/>
        <w:jc w:val="both"/>
        <w:rPr>
          <w:bCs/>
          <w:iCs/>
          <w:color w:val="3333FF"/>
          <w:lang w:eastAsia="en-US"/>
        </w:rPr>
      </w:pPr>
      <w:r w:rsidRPr="00FE0561">
        <w:rPr>
          <w:bCs/>
          <w:iCs/>
          <w:color w:val="3333FF"/>
          <w:lang w:eastAsia="en-US"/>
        </w:rPr>
        <w:t>Перечень типовых примерных вопро</w:t>
      </w:r>
      <w:r w:rsidR="00FE0561">
        <w:rPr>
          <w:bCs/>
          <w:iCs/>
          <w:color w:val="3333FF"/>
          <w:lang w:eastAsia="en-US"/>
        </w:rPr>
        <w:t>сов для защиты курсовой работы/</w:t>
      </w:r>
      <w:r w:rsidRPr="00FE0561">
        <w:rPr>
          <w:bCs/>
          <w:iCs/>
          <w:color w:val="3333FF"/>
          <w:lang w:eastAsia="en-US"/>
        </w:rPr>
        <w:t>курсового проекта:</w:t>
      </w:r>
    </w:p>
    <w:p w:rsidR="00B62C9C" w:rsidRDefault="00CF38CF" w:rsidP="00CF38CF">
      <w:pPr>
        <w:autoSpaceDE w:val="0"/>
        <w:autoSpaceDN w:val="0"/>
        <w:adjustRightInd w:val="0"/>
        <w:contextualSpacing/>
        <w:rPr>
          <w:bCs/>
          <w:i/>
          <w:iCs/>
          <w:color w:val="008000"/>
          <w:lang w:eastAsia="en-US"/>
        </w:rPr>
      </w:pPr>
      <w:r>
        <w:rPr>
          <w:bCs/>
          <w:i/>
          <w:iCs/>
          <w:lang w:eastAsia="en-US"/>
        </w:rPr>
        <w:tab/>
      </w:r>
      <w:r>
        <w:rPr>
          <w:bCs/>
          <w:i/>
          <w:iCs/>
          <w:lang w:eastAsia="en-US"/>
        </w:rPr>
        <w:tab/>
      </w:r>
      <w:r w:rsidRPr="00466C4B">
        <w:rPr>
          <w:bCs/>
          <w:i/>
          <w:iCs/>
          <w:color w:val="008000"/>
          <w:lang w:eastAsia="en-US"/>
        </w:rPr>
        <w:t>Или</w:t>
      </w:r>
    </w:p>
    <w:p w:rsidR="00CF38CF" w:rsidRDefault="00CF38CF" w:rsidP="00CF38CF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i/>
          <w:iCs/>
          <w:color w:val="008000"/>
          <w:lang w:eastAsia="en-US"/>
        </w:rPr>
      </w:pPr>
      <w:r>
        <w:rPr>
          <w:bCs/>
          <w:i/>
          <w:iCs/>
          <w:color w:val="008000"/>
          <w:lang w:eastAsia="en-US"/>
        </w:rPr>
        <w:tab/>
      </w:r>
      <w:r>
        <w:rPr>
          <w:bCs/>
          <w:i/>
          <w:iCs/>
          <w:color w:val="008000"/>
          <w:lang w:eastAsia="en-US"/>
        </w:rPr>
        <w:tab/>
      </w:r>
      <w:r w:rsidRPr="00CF38CF">
        <w:rPr>
          <w:bCs/>
          <w:iCs/>
          <w:color w:val="3333FF"/>
          <w:lang w:eastAsia="en-US"/>
        </w:rPr>
        <w:t>Промежуточная аттестация в форме защиты курсовой работы/курсового проекта не проводится.</w:t>
      </w:r>
    </w:p>
    <w:p w:rsidR="00CF38CF" w:rsidRDefault="00CF38CF" w:rsidP="00CF38CF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4B4FDF" w:rsidRPr="008D53EF" w:rsidRDefault="004B4FDF" w:rsidP="003F5C97">
      <w:pPr>
        <w:pStyle w:val="a9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  <w:i/>
        </w:rPr>
      </w:pPr>
      <w:r w:rsidRPr="008D53EF">
        <w:rPr>
          <w:bCs/>
          <w:i/>
        </w:rPr>
        <w:lastRenderedPageBreak/>
        <w:t>Текущий контроль</w:t>
      </w:r>
    </w:p>
    <w:p w:rsidR="00B92879" w:rsidRDefault="00B92879" w:rsidP="00D41374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lang w:eastAsia="en-US"/>
        </w:rPr>
      </w:pPr>
    </w:p>
    <w:p w:rsidR="00BD4AB0" w:rsidRPr="00645944" w:rsidRDefault="004B4FDF" w:rsidP="00BA413F">
      <w:pPr>
        <w:pStyle w:val="a9"/>
        <w:numPr>
          <w:ilvl w:val="2"/>
          <w:numId w:val="3"/>
        </w:numPr>
        <w:tabs>
          <w:tab w:val="left" w:pos="993"/>
        </w:tabs>
        <w:jc w:val="both"/>
        <w:rPr>
          <w:bCs/>
          <w:i/>
        </w:rPr>
      </w:pPr>
      <w:r w:rsidRPr="00645944">
        <w:rPr>
          <w:bCs/>
          <w:i/>
        </w:rPr>
        <w:t xml:space="preserve">Перечень </w:t>
      </w:r>
      <w:r w:rsidR="00057911">
        <w:rPr>
          <w:bCs/>
          <w:i/>
        </w:rPr>
        <w:t>форм</w:t>
      </w:r>
      <w:r w:rsidRPr="00645944">
        <w:rPr>
          <w:bCs/>
          <w:i/>
        </w:rPr>
        <w:t xml:space="preserve"> текущего контроля</w:t>
      </w:r>
      <w:r w:rsidR="00D40BD1" w:rsidRPr="00645944">
        <w:rPr>
          <w:bCs/>
          <w:i/>
        </w:rPr>
        <w:t>:</w:t>
      </w:r>
    </w:p>
    <w:p w:rsidR="00B92879" w:rsidRDefault="00645944" w:rsidP="006F2963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3333FF"/>
          <w:lang w:eastAsia="en-US"/>
        </w:rPr>
      </w:pPr>
      <w:r w:rsidRPr="00645944">
        <w:rPr>
          <w:bCs/>
          <w:iCs/>
          <w:color w:val="3333FF"/>
          <w:lang w:eastAsia="en-US"/>
        </w:rPr>
        <w:t>контрольная работа</w:t>
      </w:r>
      <w:r>
        <w:rPr>
          <w:bCs/>
          <w:iCs/>
          <w:color w:val="3333FF"/>
          <w:lang w:eastAsia="en-US"/>
        </w:rPr>
        <w:t>;</w:t>
      </w:r>
    </w:p>
    <w:p w:rsidR="00645944" w:rsidRDefault="00645944" w:rsidP="006F2963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3333FF"/>
          <w:lang w:eastAsia="en-US"/>
        </w:rPr>
      </w:pPr>
      <w:r>
        <w:rPr>
          <w:bCs/>
          <w:iCs/>
          <w:color w:val="3333FF"/>
          <w:lang w:eastAsia="en-US"/>
        </w:rPr>
        <w:t>домашнее задание;</w:t>
      </w:r>
    </w:p>
    <w:p w:rsidR="00645944" w:rsidRDefault="00645944" w:rsidP="006F2963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3333FF"/>
          <w:lang w:eastAsia="en-US"/>
        </w:rPr>
      </w:pPr>
      <w:r>
        <w:rPr>
          <w:bCs/>
          <w:iCs/>
          <w:color w:val="3333FF"/>
          <w:lang w:eastAsia="en-US"/>
        </w:rPr>
        <w:t xml:space="preserve">защита </w:t>
      </w:r>
      <w:r w:rsidR="006F2963">
        <w:rPr>
          <w:bCs/>
          <w:iCs/>
          <w:color w:val="3333FF"/>
          <w:lang w:eastAsia="en-US"/>
        </w:rPr>
        <w:t xml:space="preserve">отчёта по </w:t>
      </w:r>
      <w:r>
        <w:rPr>
          <w:bCs/>
          <w:iCs/>
          <w:color w:val="3333FF"/>
          <w:lang w:eastAsia="en-US"/>
        </w:rPr>
        <w:t>ЛР;</w:t>
      </w:r>
    </w:p>
    <w:p w:rsidR="00645944" w:rsidRDefault="00645944" w:rsidP="006F2963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3333FF"/>
          <w:lang w:eastAsia="en-US"/>
        </w:rPr>
      </w:pPr>
      <w:r>
        <w:rPr>
          <w:bCs/>
          <w:iCs/>
          <w:color w:val="3333FF"/>
          <w:lang w:eastAsia="en-US"/>
        </w:rPr>
        <w:t xml:space="preserve">контрольное задание по </w:t>
      </w:r>
      <w:proofErr w:type="spellStart"/>
      <w:r>
        <w:rPr>
          <w:bCs/>
          <w:iCs/>
          <w:color w:val="3333FF"/>
          <w:lang w:eastAsia="en-US"/>
        </w:rPr>
        <w:t>КоП</w:t>
      </w:r>
      <w:proofErr w:type="spellEnd"/>
      <w:r>
        <w:rPr>
          <w:bCs/>
          <w:iCs/>
          <w:color w:val="3333FF"/>
          <w:lang w:eastAsia="en-US"/>
        </w:rPr>
        <w:t>.</w:t>
      </w:r>
    </w:p>
    <w:p w:rsidR="00645944" w:rsidRDefault="00645944" w:rsidP="00645944">
      <w:pPr>
        <w:pStyle w:val="a9"/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  <w:color w:val="3333FF"/>
          <w:lang w:eastAsia="en-US"/>
        </w:rPr>
      </w:pPr>
    </w:p>
    <w:p w:rsidR="0016515F" w:rsidRPr="00645944" w:rsidRDefault="0016515F" w:rsidP="0016515F">
      <w:pPr>
        <w:autoSpaceDE w:val="0"/>
        <w:autoSpaceDN w:val="0"/>
        <w:adjustRightInd w:val="0"/>
        <w:ind w:left="567" w:firstLine="142"/>
        <w:rPr>
          <w:bCs/>
          <w:color w:val="008000"/>
          <w:sz w:val="20"/>
          <w:szCs w:val="20"/>
        </w:rPr>
      </w:pPr>
      <w:r w:rsidRPr="00645944">
        <w:rPr>
          <w:bCs/>
          <w:color w:val="008000"/>
          <w:sz w:val="20"/>
          <w:szCs w:val="20"/>
        </w:rPr>
        <w:t>Комментарий</w:t>
      </w:r>
      <w:r w:rsidRPr="00645944">
        <w:rPr>
          <w:bCs/>
          <w:i/>
          <w:color w:val="008000"/>
          <w:sz w:val="20"/>
          <w:szCs w:val="20"/>
        </w:rPr>
        <w:t>:</w:t>
      </w:r>
    </w:p>
    <w:p w:rsidR="0016515F" w:rsidRDefault="0016515F" w:rsidP="00A4497E">
      <w:pPr>
        <w:pStyle w:val="a9"/>
        <w:tabs>
          <w:tab w:val="left" w:pos="284"/>
        </w:tabs>
        <w:autoSpaceDE w:val="0"/>
        <w:autoSpaceDN w:val="0"/>
        <w:adjustRightInd w:val="0"/>
        <w:ind w:left="0" w:firstLine="720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>
        <w:rPr>
          <w:bCs/>
          <w:i/>
          <w:iCs/>
          <w:color w:val="008000"/>
          <w:sz w:val="20"/>
          <w:szCs w:val="20"/>
          <w:lang w:eastAsia="en-US"/>
        </w:rPr>
        <w:t>Необходимо перечислить все формы текущего контроля успеваемости, предусмотренные рабочей программой, указать их количество и семестр.</w:t>
      </w:r>
    </w:p>
    <w:p w:rsidR="0016515F" w:rsidRDefault="0016515F" w:rsidP="0016515F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 w:rsidRPr="00645944">
        <w:rPr>
          <w:bCs/>
          <w:i/>
          <w:iCs/>
          <w:color w:val="008000"/>
          <w:sz w:val="20"/>
          <w:szCs w:val="20"/>
          <w:lang w:eastAsia="en-US"/>
        </w:rPr>
        <w:t xml:space="preserve">Перечень проводимых </w:t>
      </w:r>
      <w:r>
        <w:rPr>
          <w:bCs/>
          <w:i/>
          <w:iCs/>
          <w:color w:val="008000"/>
          <w:sz w:val="20"/>
          <w:szCs w:val="20"/>
          <w:lang w:eastAsia="en-US"/>
        </w:rPr>
        <w:t>форм</w:t>
      </w:r>
      <w:r w:rsidRPr="00645944">
        <w:rPr>
          <w:bCs/>
          <w:i/>
          <w:iCs/>
          <w:color w:val="008000"/>
          <w:sz w:val="20"/>
          <w:szCs w:val="20"/>
          <w:lang w:eastAsia="en-US"/>
        </w:rPr>
        <w:t xml:space="preserve"> текущего контроля должен совпадать с п. 3 рабочей программы. </w:t>
      </w:r>
      <w:r>
        <w:rPr>
          <w:bCs/>
          <w:i/>
          <w:iCs/>
          <w:color w:val="008000"/>
          <w:sz w:val="20"/>
          <w:szCs w:val="20"/>
          <w:lang w:eastAsia="en-US"/>
        </w:rPr>
        <w:t>Формы текущего контроля</w:t>
      </w:r>
      <w:r w:rsidRPr="00645944">
        <w:rPr>
          <w:bCs/>
          <w:i/>
          <w:iCs/>
          <w:color w:val="008000"/>
          <w:sz w:val="20"/>
          <w:szCs w:val="20"/>
          <w:lang w:eastAsia="en-US"/>
        </w:rPr>
        <w:t xml:space="preserve">, отсутствующие в п. 3 рабочей программы, </w:t>
      </w:r>
      <w:r w:rsidR="00A4497E">
        <w:rPr>
          <w:bCs/>
          <w:i/>
          <w:iCs/>
          <w:color w:val="008000"/>
          <w:sz w:val="20"/>
          <w:szCs w:val="20"/>
          <w:lang w:eastAsia="en-US"/>
        </w:rPr>
        <w:t xml:space="preserve">из перечисления </w:t>
      </w:r>
      <w:r w:rsidRPr="00645944">
        <w:rPr>
          <w:bCs/>
          <w:i/>
          <w:iCs/>
          <w:color w:val="008000"/>
          <w:sz w:val="20"/>
          <w:szCs w:val="20"/>
          <w:lang w:eastAsia="en-US"/>
        </w:rPr>
        <w:t>удаляются.</w:t>
      </w:r>
    </w:p>
    <w:p w:rsidR="0016515F" w:rsidRPr="00A4497E" w:rsidRDefault="0016515F" w:rsidP="00645944">
      <w:pPr>
        <w:pStyle w:val="a9"/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  <w:lang w:eastAsia="en-US"/>
        </w:rPr>
      </w:pPr>
    </w:p>
    <w:p w:rsidR="004B4FDF" w:rsidRDefault="004B4FDF" w:rsidP="00BA413F">
      <w:pPr>
        <w:pStyle w:val="a9"/>
        <w:numPr>
          <w:ilvl w:val="2"/>
          <w:numId w:val="3"/>
        </w:numPr>
        <w:tabs>
          <w:tab w:val="left" w:pos="993"/>
        </w:tabs>
        <w:jc w:val="both"/>
        <w:rPr>
          <w:bCs/>
          <w:i/>
        </w:rPr>
      </w:pPr>
      <w:r w:rsidRPr="00FB1038">
        <w:rPr>
          <w:bCs/>
          <w:i/>
        </w:rPr>
        <w:t xml:space="preserve">Типовые контрольные задания </w:t>
      </w:r>
      <w:r w:rsidR="00057911">
        <w:rPr>
          <w:bCs/>
          <w:i/>
        </w:rPr>
        <w:t>форм</w:t>
      </w:r>
      <w:r w:rsidRPr="00FB1038">
        <w:rPr>
          <w:bCs/>
          <w:i/>
        </w:rPr>
        <w:t xml:space="preserve"> текущего контроля</w:t>
      </w:r>
    </w:p>
    <w:p w:rsidR="00645944" w:rsidRPr="00FB1038" w:rsidRDefault="00645944" w:rsidP="00645944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</w:rPr>
      </w:pPr>
    </w:p>
    <w:p w:rsidR="00645944" w:rsidRPr="00645944" w:rsidRDefault="00645944" w:rsidP="00645944">
      <w:pPr>
        <w:autoSpaceDE w:val="0"/>
        <w:autoSpaceDN w:val="0"/>
        <w:adjustRightInd w:val="0"/>
        <w:ind w:left="567" w:firstLine="142"/>
        <w:rPr>
          <w:bCs/>
          <w:color w:val="008000"/>
          <w:sz w:val="20"/>
          <w:szCs w:val="20"/>
        </w:rPr>
      </w:pPr>
      <w:r w:rsidRPr="00645944">
        <w:rPr>
          <w:bCs/>
          <w:color w:val="008000"/>
          <w:sz w:val="20"/>
          <w:szCs w:val="20"/>
        </w:rPr>
        <w:t>Комментарий</w:t>
      </w:r>
      <w:r w:rsidRPr="00645944">
        <w:rPr>
          <w:bCs/>
          <w:i/>
          <w:color w:val="008000"/>
          <w:sz w:val="20"/>
          <w:szCs w:val="20"/>
        </w:rPr>
        <w:t>:</w:t>
      </w:r>
    </w:p>
    <w:p w:rsidR="00AE2930" w:rsidRPr="00A4497E" w:rsidRDefault="00AE2930" w:rsidP="00AE2930">
      <w:pPr>
        <w:pStyle w:val="a9"/>
        <w:tabs>
          <w:tab w:val="left" w:pos="284"/>
        </w:tabs>
        <w:autoSpaceDE w:val="0"/>
        <w:autoSpaceDN w:val="0"/>
        <w:adjustRightInd w:val="0"/>
        <w:ind w:left="0" w:firstLine="720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>
        <w:rPr>
          <w:bCs/>
          <w:i/>
          <w:iCs/>
          <w:color w:val="008000"/>
          <w:sz w:val="20"/>
          <w:szCs w:val="20"/>
          <w:lang w:eastAsia="en-US"/>
        </w:rPr>
        <w:t>Для каждой формы текущего контроля указываются</w:t>
      </w:r>
      <w:r w:rsidRPr="00A4497E">
        <w:rPr>
          <w:bCs/>
          <w:i/>
          <w:iCs/>
          <w:color w:val="008000"/>
          <w:sz w:val="20"/>
          <w:szCs w:val="20"/>
          <w:lang w:eastAsia="en-US"/>
        </w:rPr>
        <w:t>:</w:t>
      </w:r>
    </w:p>
    <w:p w:rsidR="00AE2930" w:rsidRPr="00964FA6" w:rsidRDefault="00AE2930" w:rsidP="006F2963">
      <w:pPr>
        <w:pStyle w:val="a9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 w:rsidRPr="00964FA6">
        <w:rPr>
          <w:bCs/>
          <w:i/>
          <w:iCs/>
          <w:color w:val="008000"/>
          <w:sz w:val="20"/>
          <w:szCs w:val="20"/>
          <w:lang w:eastAsia="en-US"/>
        </w:rPr>
        <w:t>Тем</w:t>
      </w:r>
      <w:r w:rsidR="00961C89">
        <w:rPr>
          <w:bCs/>
          <w:i/>
          <w:iCs/>
          <w:color w:val="008000"/>
          <w:sz w:val="20"/>
          <w:szCs w:val="20"/>
          <w:lang w:eastAsia="en-US"/>
        </w:rPr>
        <w:t>а</w:t>
      </w:r>
      <w:r w:rsidRPr="00964FA6">
        <w:rPr>
          <w:bCs/>
          <w:i/>
          <w:iCs/>
          <w:color w:val="008000"/>
          <w:sz w:val="20"/>
          <w:szCs w:val="20"/>
          <w:lang w:eastAsia="en-US"/>
        </w:rPr>
        <w:t xml:space="preserve"> </w:t>
      </w:r>
      <w:r w:rsidR="00961C89">
        <w:rPr>
          <w:bCs/>
          <w:i/>
          <w:iCs/>
          <w:color w:val="008000"/>
          <w:sz w:val="20"/>
          <w:szCs w:val="20"/>
          <w:lang w:eastAsia="en-US"/>
        </w:rPr>
        <w:t>формы текущего контроля.</w:t>
      </w:r>
    </w:p>
    <w:p w:rsidR="00AE2930" w:rsidRPr="00964FA6" w:rsidRDefault="00AE2930" w:rsidP="006F2963">
      <w:pPr>
        <w:pStyle w:val="a9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 w:rsidRPr="00964FA6">
        <w:rPr>
          <w:bCs/>
          <w:i/>
          <w:iCs/>
          <w:color w:val="008000"/>
          <w:sz w:val="20"/>
          <w:szCs w:val="20"/>
          <w:lang w:eastAsia="en-US"/>
        </w:rPr>
        <w:t xml:space="preserve">Перечень типовых контрольных вопросов (для контрольных работ и защит </w:t>
      </w:r>
      <w:r w:rsidR="006F2963">
        <w:rPr>
          <w:bCs/>
          <w:i/>
          <w:iCs/>
          <w:color w:val="008000"/>
          <w:sz w:val="20"/>
          <w:szCs w:val="20"/>
          <w:lang w:eastAsia="en-US"/>
        </w:rPr>
        <w:t xml:space="preserve">отчёта по </w:t>
      </w:r>
      <w:r w:rsidRPr="00964FA6">
        <w:rPr>
          <w:bCs/>
          <w:i/>
          <w:iCs/>
          <w:color w:val="008000"/>
          <w:sz w:val="20"/>
          <w:szCs w:val="20"/>
          <w:lang w:eastAsia="en-US"/>
        </w:rPr>
        <w:t xml:space="preserve">ЛР) </w:t>
      </w:r>
      <w:r w:rsidR="006F2963">
        <w:rPr>
          <w:bCs/>
          <w:i/>
          <w:iCs/>
          <w:color w:val="008000"/>
          <w:sz w:val="20"/>
          <w:szCs w:val="20"/>
          <w:lang w:eastAsia="en-US"/>
        </w:rPr>
        <w:t>/</w:t>
      </w:r>
      <w:r w:rsidRPr="00964FA6">
        <w:rPr>
          <w:bCs/>
          <w:i/>
          <w:iCs/>
          <w:color w:val="008000"/>
          <w:sz w:val="20"/>
          <w:szCs w:val="20"/>
          <w:lang w:eastAsia="en-US"/>
        </w:rPr>
        <w:t xml:space="preserve"> пример </w:t>
      </w:r>
      <w:r w:rsidR="006F2963">
        <w:rPr>
          <w:bCs/>
          <w:i/>
          <w:iCs/>
          <w:color w:val="008000"/>
          <w:sz w:val="20"/>
          <w:szCs w:val="20"/>
          <w:lang w:eastAsia="en-US"/>
        </w:rPr>
        <w:t xml:space="preserve">и состав </w:t>
      </w:r>
      <w:r w:rsidRPr="00964FA6">
        <w:rPr>
          <w:bCs/>
          <w:i/>
          <w:iCs/>
          <w:color w:val="008000"/>
          <w:sz w:val="20"/>
          <w:szCs w:val="20"/>
          <w:lang w:eastAsia="en-US"/>
        </w:rPr>
        <w:t xml:space="preserve">типового задания </w:t>
      </w:r>
      <w:r w:rsidR="00964FA6" w:rsidRPr="00964FA6">
        <w:rPr>
          <w:bCs/>
          <w:i/>
          <w:iCs/>
          <w:color w:val="008000"/>
          <w:sz w:val="20"/>
          <w:szCs w:val="20"/>
          <w:lang w:eastAsia="en-US"/>
        </w:rPr>
        <w:t xml:space="preserve">(для домашних заданий и контрольных заданий по </w:t>
      </w:r>
      <w:proofErr w:type="spellStart"/>
      <w:r w:rsidR="00964FA6" w:rsidRPr="00964FA6">
        <w:rPr>
          <w:bCs/>
          <w:i/>
          <w:iCs/>
          <w:color w:val="008000"/>
          <w:sz w:val="20"/>
          <w:szCs w:val="20"/>
          <w:lang w:eastAsia="en-US"/>
        </w:rPr>
        <w:t>КоП</w:t>
      </w:r>
      <w:proofErr w:type="spellEnd"/>
      <w:r w:rsidR="00964FA6" w:rsidRPr="00964FA6">
        <w:rPr>
          <w:bCs/>
          <w:i/>
          <w:iCs/>
          <w:color w:val="008000"/>
          <w:sz w:val="20"/>
          <w:szCs w:val="20"/>
          <w:lang w:eastAsia="en-US"/>
        </w:rPr>
        <w:t>)</w:t>
      </w:r>
      <w:r w:rsidRPr="00964FA6">
        <w:rPr>
          <w:bCs/>
          <w:i/>
          <w:iCs/>
          <w:color w:val="008000"/>
          <w:sz w:val="20"/>
          <w:szCs w:val="20"/>
          <w:lang w:eastAsia="en-US"/>
        </w:rPr>
        <w:t>.</w:t>
      </w:r>
    </w:p>
    <w:p w:rsidR="00AE2930" w:rsidRDefault="00AE2930" w:rsidP="00A4497E">
      <w:pPr>
        <w:autoSpaceDE w:val="0"/>
        <w:autoSpaceDN w:val="0"/>
        <w:adjustRightInd w:val="0"/>
        <w:ind w:left="567" w:firstLine="142"/>
        <w:rPr>
          <w:bCs/>
          <w:i/>
          <w:iCs/>
          <w:sz w:val="20"/>
          <w:szCs w:val="20"/>
          <w:lang w:eastAsia="en-US"/>
        </w:rPr>
      </w:pPr>
    </w:p>
    <w:p w:rsidR="00964FA6" w:rsidRPr="00B302D4" w:rsidRDefault="00964FA6" w:rsidP="00964FA6">
      <w:pPr>
        <w:pStyle w:val="a9"/>
        <w:tabs>
          <w:tab w:val="left" w:pos="284"/>
        </w:tabs>
        <w:autoSpaceDE w:val="0"/>
        <w:autoSpaceDN w:val="0"/>
        <w:adjustRightInd w:val="0"/>
        <w:ind w:left="0" w:firstLine="720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 w:rsidRPr="00B302D4">
        <w:rPr>
          <w:bCs/>
          <w:i/>
          <w:iCs/>
          <w:color w:val="008000"/>
          <w:sz w:val="20"/>
          <w:szCs w:val="20"/>
          <w:lang w:eastAsia="en-US"/>
        </w:rPr>
        <w:t xml:space="preserve">При определении состава домашнего задания необходимо учитывать, что нормативная трудоёмкость </w:t>
      </w:r>
      <w:r>
        <w:rPr>
          <w:bCs/>
          <w:i/>
          <w:iCs/>
          <w:color w:val="008000"/>
          <w:sz w:val="20"/>
          <w:szCs w:val="20"/>
          <w:lang w:eastAsia="en-US"/>
        </w:rPr>
        <w:t xml:space="preserve">выполнения </w:t>
      </w:r>
      <w:proofErr w:type="gramStart"/>
      <w:r>
        <w:rPr>
          <w:bCs/>
          <w:i/>
          <w:iCs/>
          <w:color w:val="008000"/>
          <w:sz w:val="20"/>
          <w:szCs w:val="20"/>
          <w:lang w:eastAsia="en-US"/>
        </w:rPr>
        <w:t>обучающимся</w:t>
      </w:r>
      <w:proofErr w:type="gramEnd"/>
      <w:r>
        <w:rPr>
          <w:bCs/>
          <w:i/>
          <w:iCs/>
          <w:color w:val="008000"/>
          <w:sz w:val="20"/>
          <w:szCs w:val="20"/>
          <w:lang w:eastAsia="en-US"/>
        </w:rPr>
        <w:t xml:space="preserve"> домашнего задания составляет 16 академических часов.</w:t>
      </w:r>
    </w:p>
    <w:p w:rsidR="00AE2930" w:rsidRPr="00604C78" w:rsidRDefault="00AE2930" w:rsidP="00A4497E">
      <w:pPr>
        <w:autoSpaceDE w:val="0"/>
        <w:autoSpaceDN w:val="0"/>
        <w:adjustRightInd w:val="0"/>
        <w:ind w:left="567" w:firstLine="142"/>
        <w:rPr>
          <w:bCs/>
          <w:i/>
          <w:iCs/>
          <w:sz w:val="20"/>
          <w:szCs w:val="20"/>
          <w:lang w:eastAsia="en-US"/>
        </w:rPr>
      </w:pPr>
    </w:p>
    <w:p w:rsidR="0099644D" w:rsidRPr="00117335" w:rsidRDefault="0099644D" w:rsidP="00BA413F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center"/>
        <w:rPr>
          <w:b/>
          <w:bCs/>
        </w:rPr>
      </w:pPr>
      <w:r w:rsidRPr="00117335">
        <w:rPr>
          <w:b/>
          <w:bCs/>
        </w:rPr>
        <w:t>Методические материалы, определяющие процедуры оценивания</w:t>
      </w:r>
    </w:p>
    <w:p w:rsidR="004B4FDF" w:rsidRDefault="004B4FDF" w:rsidP="00D41374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lang w:eastAsia="en-US"/>
        </w:rPr>
      </w:pPr>
    </w:p>
    <w:p w:rsidR="0099644D" w:rsidRPr="00466C4B" w:rsidRDefault="0099644D" w:rsidP="0099644D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rPr>
          <w:bCs/>
        </w:rPr>
        <w:t>Процедура проведения промежуточной аттестации и текущ</w:t>
      </w:r>
      <w:r w:rsidR="00B302D4">
        <w:rPr>
          <w:bCs/>
        </w:rPr>
        <w:t xml:space="preserve">его контроля успеваемости </w:t>
      </w:r>
      <w:r>
        <w:rPr>
          <w:bCs/>
        </w:rPr>
        <w:t>регламентируется локальным нормативным актом, определяющим порядок осуществления текущего контроля</w:t>
      </w:r>
      <w:r w:rsidRPr="00466C4B">
        <w:rPr>
          <w:bCs/>
        </w:rPr>
        <w:t xml:space="preserve"> </w:t>
      </w:r>
      <w:r w:rsidRPr="00262FE1">
        <w:rPr>
          <w:bCs/>
        </w:rPr>
        <w:t>успеваемости</w:t>
      </w:r>
      <w:r>
        <w:rPr>
          <w:bCs/>
          <w:color w:val="FF0000"/>
        </w:rPr>
        <w:t xml:space="preserve"> </w:t>
      </w:r>
      <w:r w:rsidRPr="00466C4B">
        <w:rPr>
          <w:bCs/>
        </w:rPr>
        <w:t xml:space="preserve">и промежуточной аттестации </w:t>
      </w:r>
      <w:proofErr w:type="gramStart"/>
      <w:r w:rsidRPr="00466C4B">
        <w:rPr>
          <w:bCs/>
        </w:rPr>
        <w:t>обучающихся</w:t>
      </w:r>
      <w:proofErr w:type="gramEnd"/>
      <w:r w:rsidRPr="00262FE1">
        <w:rPr>
          <w:bCs/>
        </w:rPr>
        <w:t>.</w:t>
      </w:r>
    </w:p>
    <w:p w:rsidR="004209ED" w:rsidRDefault="004209ED" w:rsidP="00D41374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lang w:eastAsia="en-US"/>
        </w:rPr>
      </w:pPr>
    </w:p>
    <w:p w:rsidR="004209ED" w:rsidRPr="005845FA" w:rsidRDefault="004209ED" w:rsidP="00BA413F">
      <w:pPr>
        <w:pStyle w:val="a9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  <w:i/>
        </w:rPr>
      </w:pPr>
      <w:r>
        <w:rPr>
          <w:bCs/>
          <w:i/>
        </w:rPr>
        <w:t>Процедура оценивания при</w:t>
      </w:r>
      <w:r w:rsidRPr="005845FA">
        <w:rPr>
          <w:bCs/>
          <w:i/>
        </w:rPr>
        <w:t xml:space="preserve"> проведени</w:t>
      </w:r>
      <w:r>
        <w:rPr>
          <w:bCs/>
          <w:i/>
        </w:rPr>
        <w:t>и</w:t>
      </w:r>
      <w:r w:rsidRPr="005845FA">
        <w:rPr>
          <w:bCs/>
          <w:i/>
        </w:rPr>
        <w:t xml:space="preserve"> промежуточной аттестации </w:t>
      </w:r>
      <w:proofErr w:type="gramStart"/>
      <w:r w:rsidRPr="005845FA">
        <w:rPr>
          <w:bCs/>
          <w:i/>
        </w:rPr>
        <w:t>обучающихся</w:t>
      </w:r>
      <w:proofErr w:type="gramEnd"/>
      <w:r w:rsidRPr="005845FA">
        <w:rPr>
          <w:bCs/>
          <w:i/>
        </w:rPr>
        <w:t xml:space="preserve"> по дисциплине </w:t>
      </w:r>
      <w:r w:rsidR="00B37FDE">
        <w:rPr>
          <w:bCs/>
          <w:i/>
        </w:rPr>
        <w:t xml:space="preserve">в форме экзамена и/или </w:t>
      </w:r>
      <w:r w:rsidR="00466C4B">
        <w:rPr>
          <w:bCs/>
          <w:i/>
        </w:rPr>
        <w:t>д</w:t>
      </w:r>
      <w:r w:rsidRPr="005845FA">
        <w:rPr>
          <w:bCs/>
          <w:i/>
        </w:rPr>
        <w:t>ифференцированного зачета</w:t>
      </w:r>
      <w:r w:rsidR="009268C3">
        <w:rPr>
          <w:bCs/>
          <w:i/>
        </w:rPr>
        <w:t xml:space="preserve"> (зачета с оценкой)</w:t>
      </w:r>
    </w:p>
    <w:p w:rsidR="0099644D" w:rsidRDefault="0099644D" w:rsidP="004209ED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iCs/>
          <w:color w:val="0000FF"/>
          <w:lang w:eastAsia="en-US"/>
        </w:rPr>
      </w:pPr>
    </w:p>
    <w:p w:rsidR="004209ED" w:rsidRDefault="004209ED" w:rsidP="00496D72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5C08A2">
        <w:rPr>
          <w:bCs/>
          <w:iCs/>
          <w:color w:val="0000FF"/>
          <w:lang w:eastAsia="en-US"/>
        </w:rPr>
        <w:t>Промежуточная аттестация по дисципли</w:t>
      </w:r>
      <w:r w:rsidR="009268C3">
        <w:rPr>
          <w:bCs/>
          <w:iCs/>
          <w:color w:val="0000FF"/>
          <w:lang w:eastAsia="en-US"/>
        </w:rPr>
        <w:t>не в форме экзамена/дифференцированного зачёта (зачета с оценкой)</w:t>
      </w:r>
      <w:r w:rsidRPr="005C08A2">
        <w:rPr>
          <w:bCs/>
          <w:iCs/>
          <w:color w:val="0000FF"/>
          <w:lang w:eastAsia="en-US"/>
        </w:rPr>
        <w:t xml:space="preserve"> </w:t>
      </w:r>
      <w:r w:rsidR="00B84F60">
        <w:rPr>
          <w:bCs/>
          <w:iCs/>
          <w:color w:val="0000FF"/>
          <w:lang w:eastAsia="en-US"/>
        </w:rPr>
        <w:t>проводится</w:t>
      </w:r>
      <w:r w:rsidR="00B84F60" w:rsidRPr="005C08A2">
        <w:rPr>
          <w:bCs/>
          <w:iCs/>
          <w:color w:val="0000FF"/>
          <w:lang w:eastAsia="en-US"/>
        </w:rPr>
        <w:t xml:space="preserve"> </w:t>
      </w:r>
      <w:r w:rsidRPr="005C08A2">
        <w:rPr>
          <w:bCs/>
          <w:iCs/>
          <w:color w:val="0000FF"/>
          <w:lang w:eastAsia="en-US"/>
        </w:rPr>
        <w:t>в ___ семестре.</w:t>
      </w:r>
    </w:p>
    <w:p w:rsidR="00B84F60" w:rsidRDefault="00EC37AD" w:rsidP="00B84F60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>
        <w:rPr>
          <w:bCs/>
          <w:iCs/>
          <w:color w:val="0000FF"/>
          <w:lang w:eastAsia="en-US"/>
        </w:rPr>
        <w:t>Использую</w:t>
      </w:r>
      <w:r w:rsidR="00B84F60" w:rsidRPr="000E4918">
        <w:rPr>
          <w:bCs/>
          <w:iCs/>
          <w:color w:val="0000FF"/>
          <w:lang w:eastAsia="en-US"/>
        </w:rPr>
        <w:t xml:space="preserve">тся </w:t>
      </w:r>
      <w:r w:rsidRPr="001B6530">
        <w:rPr>
          <w:bCs/>
          <w:iCs/>
          <w:color w:val="0000FF"/>
          <w:lang w:eastAsia="en-US"/>
        </w:rPr>
        <w:t xml:space="preserve">критерии </w:t>
      </w:r>
      <w:r>
        <w:rPr>
          <w:bCs/>
          <w:iCs/>
          <w:color w:val="0000FF"/>
          <w:lang w:eastAsia="en-US"/>
        </w:rPr>
        <w:t xml:space="preserve">и </w:t>
      </w:r>
      <w:r w:rsidR="00B84F60">
        <w:rPr>
          <w:bCs/>
          <w:iCs/>
          <w:color w:val="0000FF"/>
          <w:lang w:eastAsia="en-US"/>
        </w:rPr>
        <w:t>шкала оценивания, указанн</w:t>
      </w:r>
      <w:r>
        <w:rPr>
          <w:bCs/>
          <w:iCs/>
          <w:color w:val="0000FF"/>
          <w:lang w:eastAsia="en-US"/>
        </w:rPr>
        <w:t>ые</w:t>
      </w:r>
      <w:r w:rsidR="00B84F60">
        <w:rPr>
          <w:bCs/>
          <w:iCs/>
          <w:color w:val="0000FF"/>
          <w:lang w:eastAsia="en-US"/>
        </w:rPr>
        <w:t xml:space="preserve"> в п.1.2.</w:t>
      </w:r>
      <w:r>
        <w:rPr>
          <w:bCs/>
          <w:iCs/>
          <w:color w:val="0000FF"/>
          <w:lang w:eastAsia="en-US"/>
        </w:rPr>
        <w:t xml:space="preserve"> </w:t>
      </w:r>
      <w:r w:rsidR="00B84F60" w:rsidRPr="001B6530">
        <w:rPr>
          <w:bCs/>
          <w:iCs/>
          <w:color w:val="0000FF"/>
          <w:lang w:eastAsia="en-US"/>
        </w:rPr>
        <w:t>Оценка выставляется преподавателем интегрально по всем показателям и критериям оценивания.</w:t>
      </w:r>
    </w:p>
    <w:p w:rsidR="00466C4B" w:rsidRPr="00466C4B" w:rsidRDefault="00466C4B" w:rsidP="00496D72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/>
          <w:iCs/>
          <w:color w:val="008000"/>
          <w:lang w:eastAsia="en-US"/>
        </w:rPr>
      </w:pPr>
      <w:r w:rsidRPr="00466C4B">
        <w:rPr>
          <w:bCs/>
          <w:i/>
          <w:iCs/>
          <w:color w:val="008000"/>
          <w:lang w:eastAsia="en-US"/>
        </w:rPr>
        <w:t>Или</w:t>
      </w:r>
    </w:p>
    <w:p w:rsidR="00466C4B" w:rsidRDefault="00466C4B" w:rsidP="00496D72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>
        <w:rPr>
          <w:bCs/>
          <w:iCs/>
          <w:color w:val="0000FF"/>
          <w:lang w:eastAsia="en-US"/>
        </w:rPr>
        <w:t xml:space="preserve">Промежуточная аттестация по дисциплине в форме экзамена/дифференцированного зачёта </w:t>
      </w:r>
      <w:r w:rsidR="009268C3">
        <w:rPr>
          <w:bCs/>
          <w:iCs/>
          <w:color w:val="0000FF"/>
          <w:lang w:eastAsia="en-US"/>
        </w:rPr>
        <w:t xml:space="preserve">(зачета с оценкой) </w:t>
      </w:r>
      <w:r>
        <w:rPr>
          <w:bCs/>
          <w:iCs/>
          <w:color w:val="0000FF"/>
          <w:lang w:eastAsia="en-US"/>
        </w:rPr>
        <w:t>не проводится.</w:t>
      </w:r>
    </w:p>
    <w:p w:rsidR="00B84F60" w:rsidRDefault="00B84F60" w:rsidP="00496D72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</w:p>
    <w:p w:rsidR="00B63D9C" w:rsidRPr="00AC78AB" w:rsidRDefault="00B63D9C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AC78AB">
        <w:rPr>
          <w:bCs/>
          <w:iCs/>
          <w:color w:val="0000FF"/>
          <w:lang w:eastAsia="en-US"/>
        </w:rPr>
        <w:t>Ниже приведены правила оценивания формирования компетенций по показателю</w:t>
      </w:r>
      <w:r>
        <w:rPr>
          <w:bCs/>
          <w:iCs/>
          <w:color w:val="0000FF"/>
          <w:lang w:eastAsia="en-US"/>
        </w:rPr>
        <w:t xml:space="preserve"> оценивания</w:t>
      </w:r>
      <w:r w:rsidRPr="00AC78AB">
        <w:rPr>
          <w:bCs/>
          <w:iCs/>
          <w:color w:val="0000FF"/>
          <w:lang w:eastAsia="en-US"/>
        </w:rPr>
        <w:t xml:space="preserve"> «</w:t>
      </w:r>
      <w:r>
        <w:rPr>
          <w:bCs/>
          <w:iCs/>
          <w:color w:val="0000FF"/>
          <w:lang w:eastAsia="en-US"/>
        </w:rPr>
        <w:t>З</w:t>
      </w:r>
      <w:r w:rsidRPr="00AC78AB">
        <w:rPr>
          <w:bCs/>
          <w:iCs/>
          <w:color w:val="0000FF"/>
          <w:lang w:eastAsia="en-US"/>
        </w:rPr>
        <w:t>нания».</w:t>
      </w:r>
    </w:p>
    <w:tbl>
      <w:tblPr>
        <w:tblW w:w="92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1843"/>
        <w:gridCol w:w="1843"/>
        <w:gridCol w:w="1985"/>
      </w:tblGrid>
      <w:tr w:rsidR="00EC37AD" w:rsidRPr="003D7B59" w:rsidTr="00EC37AD">
        <w:trPr>
          <w:trHeight w:val="30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EC37AD" w:rsidRPr="003D7B59" w:rsidRDefault="00EC37AD" w:rsidP="000834DB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Критерий оценивания</w:t>
            </w:r>
          </w:p>
        </w:tc>
        <w:tc>
          <w:tcPr>
            <w:tcW w:w="7372" w:type="dxa"/>
            <w:gridSpan w:val="4"/>
            <w:shd w:val="clear" w:color="auto" w:fill="auto"/>
            <w:noWrap/>
            <w:vAlign w:val="center"/>
            <w:hideMark/>
          </w:tcPr>
          <w:p w:rsidR="00EC37AD" w:rsidRPr="003D7B59" w:rsidRDefault="00EC37AD" w:rsidP="000834DB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Уровень освоения и оценка</w:t>
            </w:r>
          </w:p>
        </w:tc>
      </w:tr>
      <w:tr w:rsidR="00B63D9C" w:rsidRPr="003D7B59" w:rsidTr="000834DB">
        <w:trPr>
          <w:trHeight w:val="458"/>
        </w:trPr>
        <w:tc>
          <w:tcPr>
            <w:tcW w:w="1858" w:type="dxa"/>
            <w:vMerge/>
            <w:shd w:val="clear" w:color="auto" w:fill="auto"/>
            <w:vAlign w:val="center"/>
          </w:tcPr>
          <w:p w:rsidR="00B63D9C" w:rsidRPr="003D7B59" w:rsidRDefault="00B63D9C" w:rsidP="000834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3D9C" w:rsidRPr="003D7B59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«2»</w:t>
            </w:r>
          </w:p>
          <w:p w:rsidR="00B63D9C" w:rsidRPr="003D7B59" w:rsidRDefault="00B63D9C" w:rsidP="000834DB">
            <w:pPr>
              <w:jc w:val="center"/>
              <w:rPr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3D7B59">
              <w:rPr>
                <w:bCs/>
                <w:iCs/>
                <w:sz w:val="22"/>
                <w:szCs w:val="22"/>
              </w:rPr>
              <w:t>неудовлетв</w:t>
            </w:r>
            <w:proofErr w:type="spellEnd"/>
            <w:r w:rsidRPr="003D7B59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63D9C" w:rsidRPr="003D7B59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«3»</w:t>
            </w:r>
          </w:p>
          <w:p w:rsidR="00B63D9C" w:rsidRPr="003D7B59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3D7B59">
              <w:rPr>
                <w:bCs/>
                <w:iCs/>
                <w:sz w:val="22"/>
                <w:szCs w:val="22"/>
              </w:rPr>
              <w:t>удовлетвор</w:t>
            </w:r>
            <w:proofErr w:type="spellEnd"/>
            <w:r w:rsidRPr="003D7B59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63D9C" w:rsidRPr="003D7B59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«4»</w:t>
            </w:r>
          </w:p>
          <w:p w:rsidR="00B63D9C" w:rsidRPr="003D7B59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(хорошо)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63D9C" w:rsidRPr="003D7B59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«5»</w:t>
            </w:r>
          </w:p>
          <w:p w:rsidR="00B63D9C" w:rsidRPr="003D7B59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(отлично)</w:t>
            </w:r>
          </w:p>
        </w:tc>
      </w:tr>
      <w:tr w:rsidR="00B63D9C" w:rsidRPr="003D7B59" w:rsidTr="000834DB">
        <w:trPr>
          <w:trHeight w:val="1124"/>
        </w:trPr>
        <w:tc>
          <w:tcPr>
            <w:tcW w:w="1858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Знание терминов и определений, понятий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Н</w:t>
            </w:r>
            <w:r w:rsidR="00B63D9C" w:rsidRPr="003D7B59">
              <w:rPr>
                <w:color w:val="0000FF"/>
                <w:sz w:val="22"/>
                <w:szCs w:val="22"/>
              </w:rPr>
              <w:t>е знает терминов и определений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>нает термины и определения, но допускает неточности формулировок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>нает термины и определения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>нает термины и определения, может корректно сформулировать их самостоятельно</w:t>
            </w:r>
          </w:p>
        </w:tc>
      </w:tr>
      <w:tr w:rsidR="00B63D9C" w:rsidRPr="003D7B59" w:rsidTr="000834DB">
        <w:trPr>
          <w:trHeight w:val="2372"/>
        </w:trPr>
        <w:tc>
          <w:tcPr>
            <w:tcW w:w="1858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lastRenderedPageBreak/>
              <w:t>Знание основных закономерностей и соотношений, принципов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Н</w:t>
            </w:r>
            <w:r w:rsidR="00B63D9C" w:rsidRPr="003D7B59">
              <w:rPr>
                <w:color w:val="0000FF"/>
                <w:sz w:val="22"/>
                <w:szCs w:val="22"/>
              </w:rPr>
              <w:t>е знает основные закономерности и соотношения, принципы построения знаний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>нает основные закономерности, соотношения, принципы построения знаний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EC37AD" w:rsidP="00EC37A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>нает основные закономерности, соотношения, принципы построения знаний,</w:t>
            </w:r>
            <w:r>
              <w:rPr>
                <w:color w:val="0000FF"/>
                <w:sz w:val="22"/>
                <w:szCs w:val="22"/>
              </w:rPr>
              <w:t xml:space="preserve"> их</w:t>
            </w:r>
            <w:r w:rsidR="00B63D9C" w:rsidRPr="003D7B59">
              <w:rPr>
                <w:color w:val="0000FF"/>
                <w:sz w:val="22"/>
                <w:szCs w:val="22"/>
              </w:rPr>
              <w:t xml:space="preserve"> интерпретир</w:t>
            </w:r>
            <w:r>
              <w:rPr>
                <w:color w:val="0000FF"/>
                <w:sz w:val="22"/>
                <w:szCs w:val="22"/>
              </w:rPr>
              <w:t>ует</w:t>
            </w:r>
            <w:r w:rsidR="00B63D9C" w:rsidRPr="003D7B59">
              <w:rPr>
                <w:color w:val="0000FF"/>
                <w:sz w:val="22"/>
                <w:szCs w:val="22"/>
              </w:rPr>
              <w:t xml:space="preserve"> и использ</w:t>
            </w:r>
            <w:r>
              <w:rPr>
                <w:color w:val="0000FF"/>
                <w:sz w:val="22"/>
                <w:szCs w:val="22"/>
              </w:rPr>
              <w:t>ует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3D7B59" w:rsidRDefault="00384206" w:rsidP="00EC37A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 xml:space="preserve">нает основные закономерности, соотношения, принципы построения знаний, </w:t>
            </w:r>
            <w:r w:rsidR="00EC37AD">
              <w:rPr>
                <w:color w:val="0000FF"/>
                <w:sz w:val="22"/>
                <w:szCs w:val="22"/>
              </w:rPr>
              <w:t>может</w:t>
            </w:r>
            <w:r w:rsidR="00B63D9C" w:rsidRPr="003D7B59">
              <w:rPr>
                <w:color w:val="0000FF"/>
                <w:sz w:val="22"/>
                <w:szCs w:val="22"/>
              </w:rPr>
              <w:t xml:space="preserve"> самостоятельно их получить и использовать</w:t>
            </w:r>
          </w:p>
        </w:tc>
      </w:tr>
      <w:tr w:rsidR="00B63D9C" w:rsidRPr="003D7B59" w:rsidTr="000834DB">
        <w:trPr>
          <w:trHeight w:val="1550"/>
        </w:trPr>
        <w:tc>
          <w:tcPr>
            <w:tcW w:w="1858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Объём освоенного материала, усвоение всех дидактических единиц (разделов)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Н</w:t>
            </w:r>
            <w:r w:rsidR="00B63D9C" w:rsidRPr="003D7B59">
              <w:rPr>
                <w:color w:val="0000FF"/>
                <w:sz w:val="22"/>
                <w:szCs w:val="22"/>
              </w:rPr>
              <w:t>е знает значительной части материала дисциплины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>нает только основной материал дисциплины, не усвоил его деталей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>нает материал дисциплины в объёме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О</w:t>
            </w:r>
            <w:r w:rsidR="00B63D9C" w:rsidRPr="003D7B59">
              <w:rPr>
                <w:color w:val="0000FF"/>
                <w:sz w:val="22"/>
                <w:szCs w:val="22"/>
              </w:rPr>
              <w:t>бладает твёрдым и полным знанием материала дисциплины, владеет дополнительными знаниями</w:t>
            </w:r>
          </w:p>
        </w:tc>
      </w:tr>
      <w:tr w:rsidR="00B63D9C" w:rsidRPr="003D7B59" w:rsidTr="000834DB">
        <w:trPr>
          <w:trHeight w:val="1128"/>
        </w:trPr>
        <w:tc>
          <w:tcPr>
            <w:tcW w:w="1858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Полнота ответов на проверочные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Не даёт ответы на большинство вопросов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Даёт неполные ответы на все вопросы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Даёт ответы на вопросы, но не все - полные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Даёт полные, развёрнутые ответы на поставленные вопросы</w:t>
            </w:r>
          </w:p>
        </w:tc>
      </w:tr>
      <w:tr w:rsidR="00B63D9C" w:rsidRPr="003D7B59" w:rsidTr="000834DB">
        <w:trPr>
          <w:trHeight w:val="1248"/>
        </w:trPr>
        <w:tc>
          <w:tcPr>
            <w:tcW w:w="1858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Правильность ответов на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Д</w:t>
            </w:r>
            <w:r w:rsidR="00B63D9C" w:rsidRPr="003D7B59">
              <w:rPr>
                <w:color w:val="0000FF"/>
                <w:sz w:val="22"/>
                <w:szCs w:val="22"/>
              </w:rPr>
              <w:t>опускает грубые ошибки при изложении ответа на вопрос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В ответе имеются существенные ошибки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В ответе имеются несущественные неточности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Ответ верен</w:t>
            </w:r>
          </w:p>
        </w:tc>
      </w:tr>
      <w:tr w:rsidR="00B63D9C" w:rsidRPr="003D7B59" w:rsidTr="000834DB">
        <w:trPr>
          <w:trHeight w:val="1500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Чёткость изложения и интерпретации знаний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ind w:left="-57" w:right="-57"/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Излагает знания без логической последовательности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ind w:left="-57" w:right="-57"/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Излагает знания с нарушениями в логической последовательности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ind w:left="-57" w:right="-57"/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Излагает знания без нарушений в логической последовательности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ind w:left="-57" w:right="-57"/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 xml:space="preserve">Излагает знания в логической последовательности, самостоятельно </w:t>
            </w:r>
            <w:proofErr w:type="gramStart"/>
            <w:r w:rsidRPr="003D7B59">
              <w:rPr>
                <w:color w:val="0000FF"/>
                <w:sz w:val="22"/>
                <w:szCs w:val="22"/>
              </w:rPr>
              <w:t>их</w:t>
            </w:r>
            <w:proofErr w:type="gramEnd"/>
            <w:r w:rsidRPr="003D7B59">
              <w:rPr>
                <w:color w:val="0000FF"/>
                <w:sz w:val="22"/>
                <w:szCs w:val="22"/>
              </w:rPr>
              <w:t xml:space="preserve"> интерпретируя и анализируя</w:t>
            </w:r>
          </w:p>
        </w:tc>
      </w:tr>
      <w:tr w:rsidR="00B63D9C" w:rsidRPr="003D7B59" w:rsidTr="000834DB">
        <w:trPr>
          <w:trHeight w:val="1560"/>
        </w:trPr>
        <w:tc>
          <w:tcPr>
            <w:tcW w:w="1858" w:type="dxa"/>
            <w:vMerge/>
            <w:vAlign w:val="center"/>
            <w:hideMark/>
          </w:tcPr>
          <w:p w:rsidR="00B63D9C" w:rsidRPr="003D7B59" w:rsidRDefault="00B63D9C" w:rsidP="000834DB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C33FF1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C33FF1">
              <w:rPr>
                <w:color w:val="0000FF"/>
                <w:sz w:val="22"/>
                <w:szCs w:val="22"/>
              </w:rPr>
              <w:t>Не иллюстрирует изложение поясняющими схемами, рисунками и примерами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C33FF1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C33FF1">
              <w:rPr>
                <w:color w:val="0000FF"/>
                <w:sz w:val="22"/>
                <w:szCs w:val="22"/>
              </w:rPr>
              <w:t>Выполняет поясняющие схемы и рисунки небрежно и с ошибками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C33FF1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C33FF1">
              <w:rPr>
                <w:color w:val="0000FF"/>
                <w:sz w:val="22"/>
                <w:szCs w:val="22"/>
              </w:rPr>
              <w:t>Выполняет поясняющие рисунки и схемы корректно и понятно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C33FF1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C33FF1">
              <w:rPr>
                <w:color w:val="0000FF"/>
                <w:sz w:val="22"/>
                <w:szCs w:val="22"/>
              </w:rPr>
              <w:t>Выполняет поясняющие рисунки и схемы точно и аккуратно, раскрывая полноту усвоенных знаний</w:t>
            </w:r>
          </w:p>
        </w:tc>
      </w:tr>
      <w:tr w:rsidR="00B63D9C" w:rsidRPr="003D7B59" w:rsidTr="000834DB">
        <w:trPr>
          <w:trHeight w:val="936"/>
        </w:trPr>
        <w:tc>
          <w:tcPr>
            <w:tcW w:w="1858" w:type="dxa"/>
            <w:vMerge/>
            <w:vAlign w:val="center"/>
            <w:hideMark/>
          </w:tcPr>
          <w:p w:rsidR="00B63D9C" w:rsidRPr="003D7B59" w:rsidRDefault="00B63D9C" w:rsidP="000834DB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ind w:right="-108"/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Неверно излагает и интерпретирует знания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Допускает неточности в изложении и интерпретации знаний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Грамотно и по существу излагает знания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Грамотно и точно излагает знания, делает самостоятельные выводы</w:t>
            </w:r>
          </w:p>
        </w:tc>
      </w:tr>
    </w:tbl>
    <w:p w:rsidR="00B63D9C" w:rsidRDefault="00B63D9C" w:rsidP="00B63D9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B63D9C" w:rsidRPr="00AC78AB" w:rsidRDefault="00B63D9C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AC78AB">
        <w:rPr>
          <w:bCs/>
          <w:iCs/>
          <w:color w:val="0000FF"/>
          <w:lang w:eastAsia="en-US"/>
        </w:rPr>
        <w:t>Ниже приведены правила оценивания формирования компетенций по показателю</w:t>
      </w:r>
      <w:r>
        <w:rPr>
          <w:bCs/>
          <w:iCs/>
          <w:color w:val="0000FF"/>
          <w:lang w:eastAsia="en-US"/>
        </w:rPr>
        <w:t xml:space="preserve"> оценивания</w:t>
      </w:r>
      <w:r w:rsidRPr="00AC78AB">
        <w:rPr>
          <w:bCs/>
          <w:iCs/>
          <w:color w:val="0000FF"/>
          <w:lang w:eastAsia="en-US"/>
        </w:rPr>
        <w:t xml:space="preserve"> «</w:t>
      </w:r>
      <w:r w:rsidR="002A5018">
        <w:rPr>
          <w:bCs/>
          <w:iCs/>
          <w:color w:val="0000FF"/>
          <w:lang w:eastAsia="en-US"/>
        </w:rPr>
        <w:t>Умения</w:t>
      </w:r>
      <w:r w:rsidRPr="00AC78AB">
        <w:rPr>
          <w:bCs/>
          <w:iCs/>
          <w:color w:val="0000FF"/>
          <w:lang w:eastAsia="en-US"/>
        </w:rPr>
        <w:t>».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1843"/>
        <w:gridCol w:w="1843"/>
        <w:gridCol w:w="1984"/>
      </w:tblGrid>
      <w:tr w:rsidR="00EC37AD" w:rsidRPr="009268C3" w:rsidTr="00EC37AD">
        <w:trPr>
          <w:trHeight w:val="84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EC37AD" w:rsidRPr="009268C3" w:rsidRDefault="00EC37AD" w:rsidP="00530A6D">
            <w:pPr>
              <w:jc w:val="center"/>
              <w:rPr>
                <w:bCs/>
                <w:sz w:val="22"/>
                <w:szCs w:val="22"/>
              </w:rPr>
            </w:pPr>
            <w:r w:rsidRPr="009268C3">
              <w:rPr>
                <w:bCs/>
                <w:sz w:val="22"/>
                <w:szCs w:val="22"/>
              </w:rPr>
              <w:t>Критерий оценивания</w:t>
            </w:r>
          </w:p>
        </w:tc>
        <w:tc>
          <w:tcPr>
            <w:tcW w:w="7371" w:type="dxa"/>
            <w:gridSpan w:val="4"/>
            <w:shd w:val="clear" w:color="auto" w:fill="auto"/>
            <w:noWrap/>
            <w:vAlign w:val="center"/>
            <w:hideMark/>
          </w:tcPr>
          <w:p w:rsidR="00EC37AD" w:rsidRPr="009268C3" w:rsidRDefault="00EC37AD" w:rsidP="00530A6D">
            <w:pPr>
              <w:jc w:val="center"/>
              <w:rPr>
                <w:bCs/>
                <w:sz w:val="22"/>
                <w:szCs w:val="22"/>
              </w:rPr>
            </w:pPr>
            <w:r w:rsidRPr="009268C3">
              <w:rPr>
                <w:sz w:val="22"/>
                <w:szCs w:val="22"/>
              </w:rPr>
              <w:t>Уровень освоения и оценка</w:t>
            </w:r>
          </w:p>
        </w:tc>
      </w:tr>
      <w:tr w:rsidR="009268C3" w:rsidRPr="009268C3" w:rsidTr="00530A6D">
        <w:trPr>
          <w:trHeight w:val="16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«2»</w:t>
            </w:r>
          </w:p>
          <w:p w:rsidR="009268C3" w:rsidRPr="009268C3" w:rsidRDefault="009268C3" w:rsidP="00530A6D">
            <w:pPr>
              <w:jc w:val="center"/>
              <w:rPr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9268C3">
              <w:rPr>
                <w:bCs/>
                <w:iCs/>
                <w:sz w:val="22"/>
                <w:szCs w:val="22"/>
              </w:rPr>
              <w:t>неудовлетв</w:t>
            </w:r>
            <w:proofErr w:type="spellEnd"/>
            <w:r w:rsidRPr="009268C3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«3»</w:t>
            </w:r>
          </w:p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9268C3">
              <w:rPr>
                <w:bCs/>
                <w:iCs/>
                <w:sz w:val="22"/>
                <w:szCs w:val="22"/>
              </w:rPr>
              <w:t>удовлетвор</w:t>
            </w:r>
            <w:proofErr w:type="spellEnd"/>
            <w:r w:rsidRPr="009268C3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«4»</w:t>
            </w:r>
          </w:p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(хорошо)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«5»</w:t>
            </w:r>
          </w:p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(отлично)</w:t>
            </w:r>
          </w:p>
        </w:tc>
      </w:tr>
      <w:tr w:rsidR="002A5018" w:rsidRPr="009268C3" w:rsidTr="00530A6D">
        <w:trPr>
          <w:trHeight w:val="1656"/>
        </w:trPr>
        <w:tc>
          <w:tcPr>
            <w:tcW w:w="1858" w:type="dxa"/>
            <w:shd w:val="clear" w:color="auto" w:fill="auto"/>
            <w:vAlign w:val="center"/>
            <w:hideMark/>
          </w:tcPr>
          <w:p w:rsidR="002A5018" w:rsidRPr="003D7B59" w:rsidRDefault="002A5018" w:rsidP="00D24135">
            <w:pPr>
              <w:jc w:val="center"/>
              <w:rPr>
                <w:color w:val="0000FF"/>
                <w:sz w:val="22"/>
                <w:szCs w:val="22"/>
              </w:rPr>
            </w:pPr>
            <w:r w:rsidRPr="00DF5CD3">
              <w:rPr>
                <w:color w:val="0000FF"/>
                <w:sz w:val="22"/>
                <w:szCs w:val="22"/>
              </w:rPr>
              <w:lastRenderedPageBreak/>
              <w:t>Освоение методик - умение решать (типовые) практические задачи, выполнять (типовые) задания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Не умеет выполнять поставленные практические задания,</w:t>
            </w:r>
          </w:p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выбрать типовой алгоритм решения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Умеет</w:t>
            </w:r>
          </w:p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выполнять практические задания, но не всех типов.</w:t>
            </w:r>
          </w:p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proofErr w:type="gramStart"/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Способен</w:t>
            </w:r>
            <w:proofErr w:type="gramEnd"/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 xml:space="preserve"> решать задачи только по заданному алгоритму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Умеет</w:t>
            </w:r>
          </w:p>
          <w:p w:rsidR="002A5018" w:rsidRPr="00DF5CD3" w:rsidRDefault="002A5018" w:rsidP="00D2413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выполнять типовые практические задания, предусмотренные программой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Умеет</w:t>
            </w:r>
          </w:p>
          <w:p w:rsidR="002A5018" w:rsidRPr="00DF5CD3" w:rsidRDefault="002A5018" w:rsidP="00D2413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выполнять практические задания повышенной сложности</w:t>
            </w:r>
          </w:p>
        </w:tc>
      </w:tr>
      <w:tr w:rsidR="002A5018" w:rsidRPr="009268C3" w:rsidTr="00530A6D">
        <w:trPr>
          <w:trHeight w:val="1560"/>
        </w:trPr>
        <w:tc>
          <w:tcPr>
            <w:tcW w:w="1858" w:type="dxa"/>
            <w:shd w:val="clear" w:color="auto" w:fill="auto"/>
            <w:vAlign w:val="center"/>
            <w:hideMark/>
          </w:tcPr>
          <w:p w:rsidR="002A5018" w:rsidRPr="003D7B59" w:rsidRDefault="002A5018" w:rsidP="00D24135">
            <w:pPr>
              <w:jc w:val="center"/>
              <w:rPr>
                <w:color w:val="0000FF"/>
                <w:sz w:val="22"/>
                <w:szCs w:val="22"/>
              </w:rPr>
            </w:pPr>
            <w:r w:rsidRPr="00DF5CD3">
              <w:rPr>
                <w:color w:val="0000FF"/>
                <w:sz w:val="22"/>
                <w:szCs w:val="22"/>
              </w:rPr>
              <w:t>Умение использовать теоретические знания для выбора методики решения задач, выполнения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tabs>
                <w:tab w:val="left" w:pos="0"/>
              </w:tabs>
              <w:autoSpaceDE w:val="0"/>
              <w:autoSpaceDN w:val="0"/>
              <w:adjustRightInd w:val="0"/>
              <w:ind w:left="114" w:hanging="114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Не может увязывать теорию с практикой, не может ответить на простые вопросы по выполнению заданий,</w:t>
            </w:r>
          </w:p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не может обосновать выбор метода решения задач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ind w:left="81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Испытывает затруднения в применении теории при решении задач, при обосновании решения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ind w:left="81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Правильно применяет полученные знания при выполнении заданий и обосновании решения.</w:t>
            </w:r>
          </w:p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ind w:left="81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 xml:space="preserve">Грамотно обосновывает ход решения задач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Умеет применять теоретическую базу дисциплины при выполнении практических заданий, предлагать собственный метод решения.</w:t>
            </w:r>
          </w:p>
          <w:p w:rsidR="002A5018" w:rsidRPr="00DF5CD3" w:rsidRDefault="002A5018" w:rsidP="00D2413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Грамотно обосновывает ход решения задач.</w:t>
            </w:r>
          </w:p>
        </w:tc>
      </w:tr>
      <w:tr w:rsidR="002A5018" w:rsidRPr="009268C3" w:rsidTr="00530A6D">
        <w:trPr>
          <w:trHeight w:val="1560"/>
        </w:trPr>
        <w:tc>
          <w:tcPr>
            <w:tcW w:w="1858" w:type="dxa"/>
            <w:shd w:val="clear" w:color="auto" w:fill="auto"/>
            <w:vAlign w:val="center"/>
            <w:hideMark/>
          </w:tcPr>
          <w:p w:rsidR="002A5018" w:rsidRPr="003D7B59" w:rsidRDefault="002A5018" w:rsidP="00D24135">
            <w:pPr>
              <w:jc w:val="center"/>
              <w:rPr>
                <w:color w:val="0000FF"/>
                <w:sz w:val="22"/>
                <w:szCs w:val="22"/>
              </w:rPr>
            </w:pPr>
            <w:r w:rsidRPr="00DF5CD3">
              <w:rPr>
                <w:color w:val="0000FF"/>
                <w:sz w:val="22"/>
                <w:szCs w:val="22"/>
              </w:rPr>
              <w:t>Умение проверять решение и анализировать результаты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Допускает грубые ошибки при выполнении заданий, нарушающие логику решения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Допускает ошибки при выполнении заданий,</w:t>
            </w:r>
          </w:p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нарушения логики решения.</w:t>
            </w:r>
          </w:p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Испытывает затруднения с выводами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Допускает некоторые ошибки при выполнении заданий, не нарушающие логику решения.</w:t>
            </w:r>
          </w:p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Делает выводы по результатам решения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Не допускает ошибок при выполнении заданий, правильно обосновывает принятое решение.</w:t>
            </w:r>
          </w:p>
          <w:p w:rsidR="002A5018" w:rsidRPr="00DF5CD3" w:rsidRDefault="002A5018" w:rsidP="00D2413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Самостоятельно анализирует задания и решение</w:t>
            </w:r>
          </w:p>
        </w:tc>
      </w:tr>
      <w:tr w:rsidR="002A5018" w:rsidRPr="009268C3" w:rsidTr="00530A6D">
        <w:trPr>
          <w:trHeight w:val="1248"/>
        </w:trPr>
        <w:tc>
          <w:tcPr>
            <w:tcW w:w="1858" w:type="dxa"/>
            <w:shd w:val="clear" w:color="auto" w:fill="auto"/>
            <w:vAlign w:val="center"/>
            <w:hideMark/>
          </w:tcPr>
          <w:p w:rsidR="002A5018" w:rsidRPr="003D7B59" w:rsidRDefault="002A5018" w:rsidP="00D24135">
            <w:pPr>
              <w:jc w:val="center"/>
              <w:rPr>
                <w:color w:val="0000FF"/>
                <w:sz w:val="22"/>
                <w:szCs w:val="22"/>
              </w:rPr>
            </w:pPr>
            <w:r w:rsidRPr="00DF5CD3">
              <w:rPr>
                <w:color w:val="0000FF"/>
                <w:sz w:val="22"/>
                <w:szCs w:val="22"/>
              </w:rPr>
              <w:t>Умение качественно оформлять (презентовать) решение задач и выполнения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 xml:space="preserve">Не </w:t>
            </w:r>
            <w:proofErr w:type="gramStart"/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способен</w:t>
            </w:r>
            <w:proofErr w:type="gramEnd"/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 xml:space="preserve"> проиллюстрировать решение поясняющими схемами, рисунками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Поясняющие рисунки и схемы содержат ошибки, оформлены небрежно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Поясняющие рисунки и схемы корректны и понятны.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Поясняющие рисунки и схемы верны и аккуратно оформлены</w:t>
            </w:r>
          </w:p>
        </w:tc>
      </w:tr>
    </w:tbl>
    <w:p w:rsidR="00B63D9C" w:rsidRDefault="00B63D9C" w:rsidP="00B63D9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B63D9C" w:rsidRPr="00AC78AB" w:rsidRDefault="00B63D9C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AC78AB">
        <w:rPr>
          <w:bCs/>
          <w:iCs/>
          <w:color w:val="0000FF"/>
          <w:lang w:eastAsia="en-US"/>
        </w:rPr>
        <w:t>Ниже приведены правила оценивания формирования компетенций по показателю</w:t>
      </w:r>
      <w:r>
        <w:rPr>
          <w:bCs/>
          <w:iCs/>
          <w:color w:val="0000FF"/>
          <w:lang w:eastAsia="en-US"/>
        </w:rPr>
        <w:t xml:space="preserve"> оценивания</w:t>
      </w:r>
      <w:r w:rsidRPr="00AC78AB">
        <w:rPr>
          <w:bCs/>
          <w:iCs/>
          <w:color w:val="0000FF"/>
          <w:lang w:eastAsia="en-US"/>
        </w:rPr>
        <w:t xml:space="preserve"> «</w:t>
      </w:r>
      <w:r>
        <w:rPr>
          <w:bCs/>
          <w:iCs/>
          <w:color w:val="0000FF"/>
          <w:lang w:eastAsia="en-US"/>
        </w:rPr>
        <w:t>Навыки</w:t>
      </w:r>
      <w:r w:rsidRPr="00AC78AB">
        <w:rPr>
          <w:bCs/>
          <w:iCs/>
          <w:color w:val="0000FF"/>
          <w:lang w:eastAsia="en-US"/>
        </w:rPr>
        <w:t>».</w:t>
      </w:r>
    </w:p>
    <w:tbl>
      <w:tblPr>
        <w:tblW w:w="92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1843"/>
        <w:gridCol w:w="1843"/>
        <w:gridCol w:w="1985"/>
      </w:tblGrid>
      <w:tr w:rsidR="00EC37AD" w:rsidRPr="009268C3" w:rsidTr="00EC37AD">
        <w:trPr>
          <w:trHeight w:val="19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EC37AD" w:rsidRPr="009268C3" w:rsidRDefault="00EC37AD" w:rsidP="00530A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68C3">
              <w:rPr>
                <w:bCs/>
                <w:color w:val="000000"/>
                <w:sz w:val="22"/>
                <w:szCs w:val="22"/>
              </w:rPr>
              <w:t>Критерий оценивания</w:t>
            </w:r>
          </w:p>
        </w:tc>
        <w:tc>
          <w:tcPr>
            <w:tcW w:w="7372" w:type="dxa"/>
            <w:gridSpan w:val="4"/>
            <w:shd w:val="clear" w:color="auto" w:fill="auto"/>
            <w:noWrap/>
            <w:vAlign w:val="center"/>
            <w:hideMark/>
          </w:tcPr>
          <w:p w:rsidR="00EC37AD" w:rsidRPr="009268C3" w:rsidRDefault="00EC37AD" w:rsidP="00530A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68C3">
              <w:rPr>
                <w:sz w:val="22"/>
                <w:szCs w:val="22"/>
              </w:rPr>
              <w:t>Уровень освоения и оценка</w:t>
            </w:r>
          </w:p>
        </w:tc>
      </w:tr>
      <w:tr w:rsidR="009268C3" w:rsidRPr="009268C3" w:rsidTr="00530A6D">
        <w:trPr>
          <w:trHeight w:val="16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«2»</w:t>
            </w:r>
          </w:p>
          <w:p w:rsidR="009268C3" w:rsidRPr="009268C3" w:rsidRDefault="009268C3" w:rsidP="00530A6D">
            <w:pPr>
              <w:jc w:val="center"/>
              <w:rPr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9268C3">
              <w:rPr>
                <w:bCs/>
                <w:iCs/>
                <w:sz w:val="22"/>
                <w:szCs w:val="22"/>
              </w:rPr>
              <w:t>неудовлетв</w:t>
            </w:r>
            <w:proofErr w:type="spellEnd"/>
            <w:r w:rsidRPr="009268C3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«3»</w:t>
            </w:r>
          </w:p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9268C3">
              <w:rPr>
                <w:bCs/>
                <w:iCs/>
                <w:sz w:val="22"/>
                <w:szCs w:val="22"/>
              </w:rPr>
              <w:t>удовлетвор</w:t>
            </w:r>
            <w:proofErr w:type="spellEnd"/>
            <w:r w:rsidRPr="009268C3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«4»</w:t>
            </w:r>
          </w:p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(хорошо)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«5»</w:t>
            </w:r>
          </w:p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(отлично)</w:t>
            </w:r>
          </w:p>
        </w:tc>
      </w:tr>
      <w:tr w:rsidR="009268C3" w:rsidRPr="009268C3" w:rsidTr="00530A6D">
        <w:trPr>
          <w:trHeight w:val="1656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Навыки выбора методик выполнения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выбрать методику выполнения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Испытывает затруднения по выбору методики выполнения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Без затруднений выбирает стандартную методику выполнения заданий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Применяет теоретические знания для выбора методики выполнения заданий</w:t>
            </w:r>
          </w:p>
        </w:tc>
      </w:tr>
      <w:tr w:rsidR="009268C3" w:rsidRPr="009268C3" w:rsidTr="00530A6D">
        <w:trPr>
          <w:trHeight w:val="1560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lastRenderedPageBreak/>
              <w:t>Навыки выполнения заданий различной сложности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имеет навыков выполнения учебных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Имеет навыки выполнения только простых типовых учебных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Имеет навыки выполнения только стандартных учебных заданий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Имеет навыки выполнения как стандартных, так и нестандартных учебных заданий</w:t>
            </w:r>
          </w:p>
        </w:tc>
      </w:tr>
      <w:tr w:rsidR="009268C3" w:rsidRPr="009268C3" w:rsidTr="00530A6D">
        <w:trPr>
          <w:trHeight w:val="1560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Навыки самопроверки. Качество сформированных навыков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Допускает грубые ошибки при выполнении заданий, нарушающие логику решения задач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Допускает ошибки при выполнении заданий, нарушения логики решения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Допускает ошибки при выполнении заданий, не нарушающие логику решения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допускает ошибок при выполнении заданий</w:t>
            </w:r>
          </w:p>
        </w:tc>
      </w:tr>
      <w:tr w:rsidR="009268C3" w:rsidRPr="009268C3" w:rsidTr="00530A6D">
        <w:trPr>
          <w:trHeight w:val="1248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Навыки анализа результатов выполнения заданий, решения задач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Делает некорректные выводы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Испытывает затруднения с формулированием корректных выводов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Делает корректные выводы по результатам решения задачи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Самостоятельно анализирует результаты выполнения заданий</w:t>
            </w:r>
          </w:p>
        </w:tc>
      </w:tr>
      <w:tr w:rsidR="009268C3" w:rsidRPr="009268C3" w:rsidTr="00530A6D">
        <w:trPr>
          <w:trHeight w:val="1716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Навыки представления результатов решения задач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проиллюстрировать решение задачи поясняющими схемами, рисунками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поясняющие схемы и рисунки небрежно и с ошибками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поясняющие рисунки и схемы корректно и понятно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поясняющие рисунки и схемы верно и аккуратно</w:t>
            </w:r>
          </w:p>
        </w:tc>
      </w:tr>
      <w:tr w:rsidR="009268C3" w:rsidRPr="009268C3" w:rsidTr="00530A6D">
        <w:trPr>
          <w:trHeight w:val="1248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Навыки обоснования выполнения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обосновать алгоритм выполнения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Испытывает затруднения при обосновании алгоритма выполнения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Обосновывает ход решения задач без затруднений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 xml:space="preserve">Грамотно обосновывает ход решения задач </w:t>
            </w:r>
          </w:p>
        </w:tc>
      </w:tr>
    </w:tbl>
    <w:p w:rsidR="00B63D9C" w:rsidRDefault="00B63D9C" w:rsidP="00496D72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</w:p>
    <w:p w:rsidR="00CB6275" w:rsidRPr="00466C4B" w:rsidRDefault="00466C4B" w:rsidP="00466C4B">
      <w:pPr>
        <w:autoSpaceDE w:val="0"/>
        <w:autoSpaceDN w:val="0"/>
        <w:adjustRightInd w:val="0"/>
        <w:ind w:firstLine="709"/>
        <w:contextualSpacing/>
        <w:rPr>
          <w:bCs/>
          <w:iCs/>
          <w:color w:val="008000"/>
          <w:sz w:val="22"/>
          <w:szCs w:val="22"/>
          <w:lang w:eastAsia="en-US"/>
        </w:rPr>
      </w:pPr>
      <w:r w:rsidRPr="00466C4B">
        <w:rPr>
          <w:bCs/>
          <w:iCs/>
          <w:color w:val="008000"/>
          <w:sz w:val="22"/>
          <w:szCs w:val="22"/>
          <w:lang w:eastAsia="en-US"/>
        </w:rPr>
        <w:t>Комментарий:</w:t>
      </w:r>
    </w:p>
    <w:p w:rsidR="00CE5C80" w:rsidRPr="00CE5C80" w:rsidRDefault="00F45BF4" w:rsidP="00BA41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i/>
          <w:iCs/>
          <w:color w:val="008000"/>
          <w:sz w:val="22"/>
          <w:szCs w:val="22"/>
          <w:lang w:eastAsia="en-US"/>
        </w:rPr>
      </w:pPr>
      <w:r>
        <w:rPr>
          <w:bCs/>
          <w:i/>
          <w:iCs/>
          <w:color w:val="008000"/>
          <w:sz w:val="22"/>
          <w:szCs w:val="22"/>
          <w:lang w:eastAsia="en-US"/>
        </w:rPr>
        <w:t>П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>оказател</w:t>
      </w:r>
      <w:r>
        <w:rPr>
          <w:bCs/>
          <w:i/>
          <w:iCs/>
          <w:color w:val="008000"/>
          <w:sz w:val="22"/>
          <w:szCs w:val="22"/>
          <w:lang w:eastAsia="en-US"/>
        </w:rPr>
        <w:t>и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 xml:space="preserve"> оценивания </w:t>
      </w:r>
      <w:r w:rsidR="008716C7">
        <w:rPr>
          <w:bCs/>
          <w:i/>
          <w:iCs/>
          <w:color w:val="008000"/>
          <w:sz w:val="22"/>
          <w:szCs w:val="22"/>
          <w:lang w:eastAsia="en-US"/>
        </w:rPr>
        <w:t>должны соответствовать таблице п.1.</w:t>
      </w:r>
      <w:r w:rsidR="00B84F60">
        <w:rPr>
          <w:bCs/>
          <w:i/>
          <w:iCs/>
          <w:color w:val="008000"/>
          <w:sz w:val="22"/>
          <w:szCs w:val="22"/>
          <w:lang w:eastAsia="en-US"/>
        </w:rPr>
        <w:t>2 ФОС</w:t>
      </w:r>
      <w:r w:rsidR="008716C7">
        <w:rPr>
          <w:bCs/>
          <w:i/>
          <w:iCs/>
          <w:color w:val="008000"/>
          <w:sz w:val="22"/>
          <w:szCs w:val="22"/>
          <w:lang w:eastAsia="en-US"/>
        </w:rPr>
        <w:t>.</w:t>
      </w:r>
      <w:r w:rsidR="00CE5C80">
        <w:rPr>
          <w:bCs/>
          <w:i/>
          <w:iCs/>
          <w:color w:val="008000"/>
          <w:sz w:val="22"/>
          <w:szCs w:val="22"/>
          <w:lang w:eastAsia="en-US"/>
        </w:rPr>
        <w:t xml:space="preserve"> 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 xml:space="preserve">В ячейках таблиц приводятся </w:t>
      </w:r>
      <w:r w:rsidR="00B84F60">
        <w:rPr>
          <w:bCs/>
          <w:i/>
          <w:iCs/>
          <w:color w:val="008000"/>
          <w:sz w:val="22"/>
          <w:szCs w:val="22"/>
          <w:lang w:eastAsia="en-US"/>
        </w:rPr>
        <w:t>значения критериев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 xml:space="preserve"> оценивания, по которым формируется оценка.</w:t>
      </w:r>
    </w:p>
    <w:p w:rsidR="00466C4B" w:rsidRPr="00466C4B" w:rsidRDefault="00466C4B" w:rsidP="00BA41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i/>
          <w:iCs/>
          <w:color w:val="008000"/>
          <w:sz w:val="22"/>
          <w:szCs w:val="22"/>
          <w:lang w:eastAsia="en-US"/>
        </w:rPr>
      </w:pPr>
      <w:r>
        <w:rPr>
          <w:bCs/>
          <w:i/>
          <w:iCs/>
          <w:color w:val="008000"/>
          <w:sz w:val="22"/>
          <w:szCs w:val="22"/>
          <w:lang w:eastAsia="en-US"/>
        </w:rPr>
        <w:t>Пример заполнения данной таблицы</w:t>
      </w:r>
      <w:r w:rsidRPr="00466C4B">
        <w:rPr>
          <w:bCs/>
          <w:i/>
          <w:iCs/>
          <w:color w:val="008000"/>
          <w:sz w:val="22"/>
          <w:szCs w:val="22"/>
          <w:lang w:eastAsia="en-US"/>
        </w:rPr>
        <w:t xml:space="preserve"> составлен в соответствии с примером критериев, указанных в п.</w:t>
      </w:r>
      <w:r w:rsidR="00C32939">
        <w:rPr>
          <w:bCs/>
          <w:i/>
          <w:iCs/>
          <w:color w:val="008000"/>
          <w:sz w:val="22"/>
          <w:szCs w:val="22"/>
          <w:lang w:eastAsia="en-US"/>
        </w:rPr>
        <w:t>1.</w:t>
      </w:r>
      <w:r w:rsidRPr="00466C4B">
        <w:rPr>
          <w:bCs/>
          <w:i/>
          <w:iCs/>
          <w:color w:val="008000"/>
          <w:sz w:val="22"/>
          <w:szCs w:val="22"/>
          <w:lang w:eastAsia="en-US"/>
        </w:rPr>
        <w:t>2</w:t>
      </w:r>
      <w:r w:rsidR="00B84F60">
        <w:rPr>
          <w:bCs/>
          <w:i/>
          <w:iCs/>
          <w:color w:val="008000"/>
          <w:sz w:val="22"/>
          <w:szCs w:val="22"/>
          <w:lang w:eastAsia="en-US"/>
        </w:rPr>
        <w:t xml:space="preserve"> ФОС</w:t>
      </w:r>
      <w:r w:rsidRPr="00466C4B">
        <w:rPr>
          <w:bCs/>
          <w:i/>
          <w:iCs/>
          <w:color w:val="008000"/>
          <w:sz w:val="22"/>
          <w:szCs w:val="22"/>
          <w:lang w:eastAsia="en-US"/>
        </w:rPr>
        <w:t>.</w:t>
      </w:r>
      <w:r>
        <w:rPr>
          <w:bCs/>
          <w:i/>
          <w:iCs/>
          <w:color w:val="008000"/>
          <w:sz w:val="22"/>
          <w:szCs w:val="22"/>
          <w:lang w:eastAsia="en-US"/>
        </w:rPr>
        <w:t xml:space="preserve"> В случае использования других критериев, её необходимо переработать.</w:t>
      </w:r>
    </w:p>
    <w:p w:rsidR="00466C4B" w:rsidRDefault="00466C4B" w:rsidP="004209ED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4209ED" w:rsidRDefault="004209ED" w:rsidP="00B84F6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i/>
        </w:rPr>
      </w:pPr>
      <w:r>
        <w:rPr>
          <w:bCs/>
          <w:i/>
        </w:rPr>
        <w:t>Процедура оценивания при</w:t>
      </w:r>
      <w:r w:rsidRPr="005845FA">
        <w:rPr>
          <w:bCs/>
          <w:i/>
        </w:rPr>
        <w:t xml:space="preserve"> проведени</w:t>
      </w:r>
      <w:r>
        <w:rPr>
          <w:bCs/>
          <w:i/>
        </w:rPr>
        <w:t>и</w:t>
      </w:r>
      <w:r w:rsidRPr="005845FA">
        <w:rPr>
          <w:bCs/>
          <w:i/>
        </w:rPr>
        <w:t xml:space="preserve"> промежуточной аттестации </w:t>
      </w:r>
      <w:proofErr w:type="gramStart"/>
      <w:r w:rsidRPr="005845FA">
        <w:rPr>
          <w:bCs/>
          <w:i/>
        </w:rPr>
        <w:t>обучающихся</w:t>
      </w:r>
      <w:proofErr w:type="gramEnd"/>
      <w:r w:rsidRPr="005845FA">
        <w:rPr>
          <w:bCs/>
          <w:i/>
        </w:rPr>
        <w:t xml:space="preserve"> по дисциплине в форме </w:t>
      </w:r>
      <w:r w:rsidR="009268C3">
        <w:rPr>
          <w:bCs/>
          <w:i/>
        </w:rPr>
        <w:t>з</w:t>
      </w:r>
      <w:r w:rsidRPr="005845FA">
        <w:rPr>
          <w:bCs/>
          <w:i/>
        </w:rPr>
        <w:t>ачета</w:t>
      </w:r>
    </w:p>
    <w:p w:rsidR="00B92879" w:rsidRDefault="00B92879" w:rsidP="004209ED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iCs/>
          <w:color w:val="0000FF"/>
          <w:lang w:eastAsia="en-US"/>
        </w:rPr>
      </w:pPr>
    </w:p>
    <w:p w:rsidR="00B84F60" w:rsidRDefault="004209ED" w:rsidP="00B84F60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5C08A2">
        <w:rPr>
          <w:bCs/>
          <w:iCs/>
          <w:color w:val="0000FF"/>
          <w:lang w:eastAsia="en-US"/>
        </w:rPr>
        <w:t xml:space="preserve">Промежуточная аттестация по дисциплине в форме </w:t>
      </w:r>
      <w:r w:rsidR="00D01E2D">
        <w:rPr>
          <w:bCs/>
          <w:iCs/>
          <w:color w:val="0000FF"/>
          <w:lang w:eastAsia="en-US"/>
        </w:rPr>
        <w:t>з</w:t>
      </w:r>
      <w:r>
        <w:rPr>
          <w:bCs/>
          <w:iCs/>
          <w:color w:val="0000FF"/>
          <w:lang w:eastAsia="en-US"/>
        </w:rPr>
        <w:t>ачёта</w:t>
      </w:r>
      <w:r w:rsidRPr="005C08A2">
        <w:rPr>
          <w:bCs/>
          <w:iCs/>
          <w:color w:val="0000FF"/>
          <w:lang w:eastAsia="en-US"/>
        </w:rPr>
        <w:t xml:space="preserve"> </w:t>
      </w:r>
      <w:r w:rsidR="00B84F60" w:rsidRPr="005C08A2">
        <w:rPr>
          <w:bCs/>
          <w:iCs/>
          <w:color w:val="0000FF"/>
          <w:lang w:eastAsia="en-US"/>
        </w:rPr>
        <w:t xml:space="preserve">проводится </w:t>
      </w:r>
      <w:r w:rsidRPr="005C08A2">
        <w:rPr>
          <w:bCs/>
          <w:iCs/>
          <w:color w:val="0000FF"/>
          <w:lang w:eastAsia="en-US"/>
        </w:rPr>
        <w:t>в ___ семестре.</w:t>
      </w:r>
      <w:r w:rsidR="00B84F60">
        <w:rPr>
          <w:bCs/>
          <w:iCs/>
          <w:color w:val="0000FF"/>
          <w:lang w:eastAsia="en-US"/>
        </w:rPr>
        <w:t xml:space="preserve"> Для оценивания знаний и навыков используются к</w:t>
      </w:r>
      <w:r w:rsidR="00B84F60" w:rsidRPr="000E4918">
        <w:rPr>
          <w:bCs/>
          <w:iCs/>
          <w:color w:val="0000FF"/>
          <w:lang w:eastAsia="en-US"/>
        </w:rPr>
        <w:t>ритерии</w:t>
      </w:r>
      <w:r w:rsidR="00EC37AD">
        <w:rPr>
          <w:bCs/>
          <w:iCs/>
          <w:color w:val="0000FF"/>
          <w:lang w:eastAsia="en-US"/>
        </w:rPr>
        <w:t xml:space="preserve"> и шкала</w:t>
      </w:r>
      <w:r w:rsidR="00B84F60">
        <w:rPr>
          <w:bCs/>
          <w:iCs/>
          <w:color w:val="0000FF"/>
          <w:lang w:eastAsia="en-US"/>
        </w:rPr>
        <w:t>, указанные п.1.2.</w:t>
      </w:r>
    </w:p>
    <w:p w:rsidR="00466C4B" w:rsidRPr="00466C4B" w:rsidRDefault="00466C4B" w:rsidP="00D01E2D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/>
          <w:iCs/>
          <w:color w:val="008000"/>
          <w:lang w:eastAsia="en-US"/>
        </w:rPr>
      </w:pPr>
      <w:r w:rsidRPr="00466C4B">
        <w:rPr>
          <w:bCs/>
          <w:i/>
          <w:iCs/>
          <w:color w:val="008000"/>
          <w:lang w:eastAsia="en-US"/>
        </w:rPr>
        <w:t>Или</w:t>
      </w:r>
    </w:p>
    <w:p w:rsidR="00466C4B" w:rsidRDefault="00466C4B" w:rsidP="00D01E2D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>
        <w:rPr>
          <w:bCs/>
          <w:iCs/>
          <w:color w:val="0000FF"/>
          <w:lang w:eastAsia="en-US"/>
        </w:rPr>
        <w:t>Промежуточная аттестация по дисциплине в форме зачёта не проводится.</w:t>
      </w:r>
    </w:p>
    <w:p w:rsidR="00B63D9C" w:rsidRDefault="00B63D9C" w:rsidP="00D01E2D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</w:p>
    <w:p w:rsidR="00B63D9C" w:rsidRPr="00AC78AB" w:rsidRDefault="00B63D9C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AC78AB">
        <w:rPr>
          <w:bCs/>
          <w:iCs/>
          <w:color w:val="0000FF"/>
          <w:lang w:eastAsia="en-US"/>
        </w:rPr>
        <w:t>Ниже приведены правила оценивания формирования компетенций по показателю</w:t>
      </w:r>
      <w:r>
        <w:rPr>
          <w:bCs/>
          <w:iCs/>
          <w:color w:val="0000FF"/>
          <w:lang w:eastAsia="en-US"/>
        </w:rPr>
        <w:t xml:space="preserve"> оценивания</w:t>
      </w:r>
      <w:r w:rsidRPr="00AC78AB">
        <w:rPr>
          <w:bCs/>
          <w:iCs/>
          <w:color w:val="0000FF"/>
          <w:lang w:eastAsia="en-US"/>
        </w:rPr>
        <w:t xml:space="preserve"> «</w:t>
      </w:r>
      <w:r>
        <w:rPr>
          <w:bCs/>
          <w:iCs/>
          <w:color w:val="0000FF"/>
          <w:lang w:eastAsia="en-US"/>
        </w:rPr>
        <w:t>Знания</w:t>
      </w:r>
      <w:r w:rsidRPr="00AC78AB">
        <w:rPr>
          <w:bCs/>
          <w:iCs/>
          <w:color w:val="0000FF"/>
          <w:lang w:eastAsia="en-US"/>
        </w:rPr>
        <w:t>».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3261"/>
        <w:gridCol w:w="3543"/>
      </w:tblGrid>
      <w:tr w:rsidR="00EC37AD" w:rsidRPr="007A06DF" w:rsidTr="00EC37AD">
        <w:trPr>
          <w:trHeight w:val="319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EC37AD" w:rsidRPr="007A06DF" w:rsidRDefault="00EC37AD" w:rsidP="000834DB">
            <w:pPr>
              <w:jc w:val="center"/>
              <w:rPr>
                <w:sz w:val="22"/>
                <w:szCs w:val="22"/>
              </w:rPr>
            </w:pPr>
            <w:r w:rsidRPr="00D22C81">
              <w:rPr>
                <w:sz w:val="22"/>
                <w:szCs w:val="22"/>
              </w:rPr>
              <w:t>Критерий оценивания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EC37AD" w:rsidRPr="007A06DF" w:rsidRDefault="00EC37AD" w:rsidP="000834DB">
            <w:pPr>
              <w:jc w:val="center"/>
              <w:rPr>
                <w:sz w:val="22"/>
                <w:szCs w:val="22"/>
              </w:rPr>
            </w:pPr>
            <w:r w:rsidRPr="007A06DF">
              <w:rPr>
                <w:sz w:val="22"/>
                <w:szCs w:val="22"/>
              </w:rPr>
              <w:t>Уровень освоения и оценка</w:t>
            </w:r>
          </w:p>
        </w:tc>
      </w:tr>
      <w:tr w:rsidR="00B63D9C" w:rsidRPr="007A06DF" w:rsidTr="000834DB">
        <w:trPr>
          <w:trHeight w:val="458"/>
        </w:trPr>
        <w:tc>
          <w:tcPr>
            <w:tcW w:w="2567" w:type="dxa"/>
            <w:vMerge/>
            <w:shd w:val="clear" w:color="auto" w:fill="auto"/>
            <w:vAlign w:val="center"/>
          </w:tcPr>
          <w:p w:rsidR="00B63D9C" w:rsidRPr="007A06DF" w:rsidRDefault="00B63D9C" w:rsidP="000834D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B63D9C" w:rsidRPr="007A06DF" w:rsidRDefault="00B63D9C" w:rsidP="000834DB">
            <w:pPr>
              <w:jc w:val="center"/>
              <w:rPr>
                <w:sz w:val="22"/>
                <w:szCs w:val="22"/>
              </w:rPr>
            </w:pPr>
            <w:r w:rsidRPr="007A06DF">
              <w:rPr>
                <w:sz w:val="22"/>
                <w:szCs w:val="22"/>
              </w:rPr>
              <w:t>Не зачтено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63D9C" w:rsidRPr="007A06DF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7A06DF">
              <w:rPr>
                <w:bCs/>
                <w:iCs/>
                <w:sz w:val="22"/>
                <w:szCs w:val="22"/>
              </w:rPr>
              <w:t>Зачтено</w:t>
            </w:r>
          </w:p>
        </w:tc>
      </w:tr>
      <w:tr w:rsidR="00B63D9C" w:rsidRPr="007A06DF" w:rsidTr="000834DB">
        <w:trPr>
          <w:trHeight w:val="359"/>
        </w:trPr>
        <w:tc>
          <w:tcPr>
            <w:tcW w:w="2567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Знание терминов и определений, понятий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Н</w:t>
            </w:r>
            <w:r w:rsidR="00B63D9C" w:rsidRPr="007A06DF">
              <w:rPr>
                <w:color w:val="0000FF"/>
                <w:sz w:val="22"/>
                <w:szCs w:val="22"/>
              </w:rPr>
              <w:t>е знает терминов и определений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7A06DF">
              <w:rPr>
                <w:color w:val="0000FF"/>
                <w:sz w:val="22"/>
                <w:szCs w:val="22"/>
              </w:rPr>
              <w:t>нает термины и определения</w:t>
            </w:r>
          </w:p>
        </w:tc>
      </w:tr>
      <w:tr w:rsidR="00B63D9C" w:rsidRPr="007A06DF" w:rsidTr="000834DB">
        <w:trPr>
          <w:trHeight w:val="936"/>
        </w:trPr>
        <w:tc>
          <w:tcPr>
            <w:tcW w:w="2567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lastRenderedPageBreak/>
              <w:t>Знание основных закономерностей и соотношений, принципов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Н</w:t>
            </w:r>
            <w:r w:rsidR="00B63D9C" w:rsidRPr="007A06DF">
              <w:rPr>
                <w:color w:val="0000FF"/>
                <w:sz w:val="22"/>
                <w:szCs w:val="22"/>
              </w:rPr>
              <w:t>е знает основные закономерности и соотношения, принципы построения знаний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7A06DF">
              <w:rPr>
                <w:color w:val="0000FF"/>
                <w:sz w:val="22"/>
                <w:szCs w:val="22"/>
              </w:rPr>
              <w:t>нает основные закономерности и соотношения, принципы построения знаний</w:t>
            </w:r>
          </w:p>
        </w:tc>
      </w:tr>
      <w:tr w:rsidR="00B63D9C" w:rsidRPr="007A06DF" w:rsidTr="000834DB">
        <w:trPr>
          <w:trHeight w:val="1262"/>
        </w:trPr>
        <w:tc>
          <w:tcPr>
            <w:tcW w:w="2567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Объём освоенного материала, усвоение всех дидактических единиц (разделов)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Н</w:t>
            </w:r>
            <w:r w:rsidR="00B63D9C" w:rsidRPr="007A06DF">
              <w:rPr>
                <w:color w:val="0000FF"/>
                <w:sz w:val="22"/>
                <w:szCs w:val="22"/>
              </w:rPr>
              <w:t>е знает значительной части материала дисциплины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7A06DF">
              <w:rPr>
                <w:color w:val="0000FF"/>
                <w:sz w:val="22"/>
                <w:szCs w:val="22"/>
              </w:rPr>
              <w:t>нает материал дисциплины</w:t>
            </w:r>
          </w:p>
        </w:tc>
      </w:tr>
      <w:tr w:rsidR="00B63D9C" w:rsidRPr="007A06DF" w:rsidTr="000834DB">
        <w:trPr>
          <w:trHeight w:val="698"/>
        </w:trPr>
        <w:tc>
          <w:tcPr>
            <w:tcW w:w="2567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Полнота ответов на проверочные вопросы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Не даёт ответы на большинство вопросов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Даёт ответы на большинство вопросов</w:t>
            </w:r>
          </w:p>
        </w:tc>
      </w:tr>
      <w:tr w:rsidR="00B63D9C" w:rsidRPr="007A06DF" w:rsidTr="000834DB">
        <w:trPr>
          <w:trHeight w:val="695"/>
        </w:trPr>
        <w:tc>
          <w:tcPr>
            <w:tcW w:w="2567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Правильность ответов на вопросы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Д</w:t>
            </w:r>
            <w:r w:rsidR="00B63D9C" w:rsidRPr="007A06DF">
              <w:rPr>
                <w:color w:val="0000FF"/>
                <w:sz w:val="22"/>
                <w:szCs w:val="22"/>
              </w:rPr>
              <w:t>опускает грубые ошибки при изложении ответа на вопрос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Не допускает ошибок при изложении ответа на вопрос</w:t>
            </w:r>
          </w:p>
        </w:tc>
      </w:tr>
      <w:tr w:rsidR="00B63D9C" w:rsidRPr="007A06DF" w:rsidTr="000834DB">
        <w:trPr>
          <w:trHeight w:val="563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Чёткость изложения и интерпретации знаний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ind w:left="-57" w:right="-57"/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Излагает знания без логической последовательности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ind w:left="-57" w:right="-57"/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Излагает знания в логической последовательности</w:t>
            </w:r>
          </w:p>
        </w:tc>
      </w:tr>
      <w:tr w:rsidR="00B63D9C" w:rsidRPr="007A06DF" w:rsidTr="000834DB">
        <w:trPr>
          <w:trHeight w:val="415"/>
        </w:trPr>
        <w:tc>
          <w:tcPr>
            <w:tcW w:w="2567" w:type="dxa"/>
            <w:vMerge/>
            <w:vAlign w:val="center"/>
            <w:hideMark/>
          </w:tcPr>
          <w:p w:rsidR="00B63D9C" w:rsidRPr="007A06DF" w:rsidRDefault="00B63D9C" w:rsidP="000834DB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Не иллюстрирует изложение поясняющими схемами, рисунками и примерами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Иллюстрирует изложение поясняющими схемами, рисунками и примерами</w:t>
            </w:r>
          </w:p>
        </w:tc>
      </w:tr>
      <w:tr w:rsidR="00B63D9C" w:rsidRPr="007A06DF" w:rsidTr="000834DB">
        <w:trPr>
          <w:trHeight w:val="283"/>
        </w:trPr>
        <w:tc>
          <w:tcPr>
            <w:tcW w:w="2567" w:type="dxa"/>
            <w:vMerge/>
            <w:vAlign w:val="center"/>
            <w:hideMark/>
          </w:tcPr>
          <w:p w:rsidR="00B63D9C" w:rsidRPr="007A06DF" w:rsidRDefault="00B63D9C" w:rsidP="000834DB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Неверно излагает и интерпретирует знания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proofErr w:type="gramStart"/>
            <w:r w:rsidRPr="007A06DF">
              <w:rPr>
                <w:color w:val="0000FF"/>
                <w:sz w:val="22"/>
                <w:szCs w:val="22"/>
              </w:rPr>
              <w:t>Верно</w:t>
            </w:r>
            <w:proofErr w:type="gramEnd"/>
            <w:r w:rsidRPr="007A06DF">
              <w:rPr>
                <w:color w:val="0000FF"/>
                <w:sz w:val="22"/>
                <w:szCs w:val="22"/>
              </w:rPr>
              <w:t xml:space="preserve"> излагает и интерпретирует знания</w:t>
            </w:r>
          </w:p>
        </w:tc>
      </w:tr>
    </w:tbl>
    <w:p w:rsidR="00B63D9C" w:rsidRDefault="00B63D9C" w:rsidP="00B63D9C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p w:rsidR="00B63D9C" w:rsidRPr="00AC78AB" w:rsidRDefault="00B63D9C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AC78AB">
        <w:rPr>
          <w:bCs/>
          <w:iCs/>
          <w:color w:val="0000FF"/>
          <w:lang w:eastAsia="en-US"/>
        </w:rPr>
        <w:t>Ниже приведены правила оценивания формирования компетенций по показателю</w:t>
      </w:r>
      <w:r>
        <w:rPr>
          <w:bCs/>
          <w:iCs/>
          <w:color w:val="0000FF"/>
          <w:lang w:eastAsia="en-US"/>
        </w:rPr>
        <w:t xml:space="preserve"> оценивания</w:t>
      </w:r>
      <w:r w:rsidRPr="00AC78AB">
        <w:rPr>
          <w:bCs/>
          <w:iCs/>
          <w:color w:val="0000FF"/>
          <w:lang w:eastAsia="en-US"/>
        </w:rPr>
        <w:t xml:space="preserve"> «</w:t>
      </w:r>
      <w:r w:rsidR="002A5018">
        <w:rPr>
          <w:bCs/>
          <w:iCs/>
          <w:color w:val="0000FF"/>
          <w:lang w:eastAsia="en-US"/>
        </w:rPr>
        <w:t>Умения</w:t>
      </w:r>
      <w:r w:rsidRPr="00AC78AB">
        <w:rPr>
          <w:bCs/>
          <w:iCs/>
          <w:color w:val="0000FF"/>
          <w:lang w:eastAsia="en-US"/>
        </w:rPr>
        <w:t>».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3260"/>
        <w:gridCol w:w="3544"/>
      </w:tblGrid>
      <w:tr w:rsidR="00BE757B" w:rsidRPr="009268C3" w:rsidTr="002A5018">
        <w:trPr>
          <w:trHeight w:val="260"/>
        </w:trPr>
        <w:tc>
          <w:tcPr>
            <w:tcW w:w="2567" w:type="dxa"/>
            <w:vMerge w:val="restart"/>
            <w:shd w:val="clear" w:color="auto" w:fill="auto"/>
            <w:noWrap/>
            <w:vAlign w:val="center"/>
            <w:hideMark/>
          </w:tcPr>
          <w:p w:rsidR="00BE757B" w:rsidRPr="009268C3" w:rsidRDefault="00BE757B" w:rsidP="002A50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68C3">
              <w:rPr>
                <w:bCs/>
                <w:color w:val="000000"/>
                <w:sz w:val="22"/>
                <w:szCs w:val="22"/>
              </w:rPr>
              <w:t>Критерий оценивания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BE757B" w:rsidRPr="009268C3" w:rsidRDefault="00BE757B" w:rsidP="002A50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68C3">
              <w:rPr>
                <w:sz w:val="22"/>
                <w:szCs w:val="22"/>
              </w:rPr>
              <w:t>Уровень освоения и оценка</w:t>
            </w:r>
          </w:p>
        </w:tc>
      </w:tr>
      <w:tr w:rsidR="009268C3" w:rsidRPr="009268C3" w:rsidTr="002A5018">
        <w:trPr>
          <w:trHeight w:val="160"/>
        </w:trPr>
        <w:tc>
          <w:tcPr>
            <w:tcW w:w="2567" w:type="dxa"/>
            <w:vMerge/>
            <w:shd w:val="clear" w:color="auto" w:fill="auto"/>
            <w:noWrap/>
            <w:vAlign w:val="center"/>
          </w:tcPr>
          <w:p w:rsidR="009268C3" w:rsidRPr="009268C3" w:rsidRDefault="009268C3" w:rsidP="002A501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9268C3" w:rsidRPr="009268C3" w:rsidRDefault="009268C3" w:rsidP="002A5018">
            <w:pPr>
              <w:jc w:val="center"/>
              <w:rPr>
                <w:sz w:val="22"/>
                <w:szCs w:val="22"/>
              </w:rPr>
            </w:pPr>
            <w:r w:rsidRPr="009268C3">
              <w:rPr>
                <w:sz w:val="22"/>
                <w:szCs w:val="22"/>
              </w:rPr>
              <w:t>Не зачтено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268C3" w:rsidRPr="009268C3" w:rsidRDefault="009268C3" w:rsidP="002A501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Зачтено</w:t>
            </w:r>
          </w:p>
        </w:tc>
      </w:tr>
      <w:tr w:rsidR="002A5018" w:rsidRPr="009268C3" w:rsidTr="002A5018">
        <w:trPr>
          <w:trHeight w:val="642"/>
        </w:trPr>
        <w:tc>
          <w:tcPr>
            <w:tcW w:w="2567" w:type="dxa"/>
            <w:shd w:val="clear" w:color="auto" w:fill="auto"/>
            <w:vAlign w:val="center"/>
            <w:hideMark/>
          </w:tcPr>
          <w:p w:rsidR="002A5018" w:rsidRPr="006C48E8" w:rsidRDefault="002A5018" w:rsidP="002A5018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Освоение методик - умение решать (типовые) практические задачи, выполнять (типовые) задания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A5018" w:rsidRPr="006C48E8" w:rsidRDefault="002A5018" w:rsidP="002A5018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Не умеет выполнять поставленные практические задания,</w:t>
            </w:r>
          </w:p>
          <w:p w:rsidR="002A5018" w:rsidRPr="006C48E8" w:rsidRDefault="002A5018" w:rsidP="002A5018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выбрать типовой алгоритм решения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5018" w:rsidRPr="006C48E8" w:rsidRDefault="002A5018" w:rsidP="002A5018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Умеет выполнять типовые практические задания, предусмотренные программой</w:t>
            </w:r>
          </w:p>
        </w:tc>
      </w:tr>
      <w:tr w:rsidR="002A5018" w:rsidRPr="009268C3" w:rsidTr="002A5018">
        <w:trPr>
          <w:trHeight w:val="699"/>
        </w:trPr>
        <w:tc>
          <w:tcPr>
            <w:tcW w:w="2567" w:type="dxa"/>
            <w:shd w:val="clear" w:color="auto" w:fill="auto"/>
            <w:vAlign w:val="center"/>
            <w:hideMark/>
          </w:tcPr>
          <w:p w:rsidR="002A5018" w:rsidRPr="006C48E8" w:rsidRDefault="002A5018" w:rsidP="002A5018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Умение использовать теоретические знания для выбора методики решения задач, выполнения заданий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A5018" w:rsidRPr="006C48E8" w:rsidRDefault="002A5018" w:rsidP="002A5018">
            <w:pPr>
              <w:tabs>
                <w:tab w:val="left" w:pos="0"/>
              </w:tabs>
              <w:autoSpaceDE w:val="0"/>
              <w:autoSpaceDN w:val="0"/>
              <w:adjustRightInd w:val="0"/>
              <w:ind w:left="114" w:hanging="114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Не может увязывать теорию с практикой, не может ответить на простые вопросы по выполнению заданий,</w:t>
            </w:r>
          </w:p>
          <w:p w:rsidR="002A5018" w:rsidRPr="006C48E8" w:rsidRDefault="002A5018" w:rsidP="002A5018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не может обосновать выбор метода решения задач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5018" w:rsidRPr="006C48E8" w:rsidRDefault="002A5018" w:rsidP="002A5018">
            <w:pPr>
              <w:tabs>
                <w:tab w:val="left" w:pos="223"/>
              </w:tabs>
              <w:autoSpaceDE w:val="0"/>
              <w:autoSpaceDN w:val="0"/>
              <w:adjustRightInd w:val="0"/>
              <w:ind w:left="81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Правильно применяет полученные знания при выполнении заданий и обосновании решения.</w:t>
            </w:r>
          </w:p>
          <w:p w:rsidR="002A5018" w:rsidRPr="006C48E8" w:rsidRDefault="002A5018" w:rsidP="002A5018">
            <w:pPr>
              <w:tabs>
                <w:tab w:val="left" w:pos="223"/>
              </w:tabs>
              <w:autoSpaceDE w:val="0"/>
              <w:autoSpaceDN w:val="0"/>
              <w:adjustRightInd w:val="0"/>
              <w:ind w:left="81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Грамотно обосновывает ход решения задач</w:t>
            </w:r>
          </w:p>
        </w:tc>
      </w:tr>
      <w:tr w:rsidR="002A5018" w:rsidRPr="009268C3" w:rsidTr="002A5018">
        <w:trPr>
          <w:trHeight w:val="865"/>
        </w:trPr>
        <w:tc>
          <w:tcPr>
            <w:tcW w:w="2567" w:type="dxa"/>
            <w:shd w:val="clear" w:color="auto" w:fill="auto"/>
            <w:vAlign w:val="center"/>
            <w:hideMark/>
          </w:tcPr>
          <w:p w:rsidR="002A5018" w:rsidRPr="006C48E8" w:rsidRDefault="002A5018" w:rsidP="002A5018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Умение проверять решение и анализировать результаты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A5018" w:rsidRPr="006C48E8" w:rsidRDefault="002A5018" w:rsidP="002A5018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Допускает грубые ошибки при выполнении заданий, нарушающие логику решения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5018" w:rsidRPr="006C48E8" w:rsidRDefault="002A5018" w:rsidP="002A5018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Допускает некоторые ошибки при выполнении заданий, не нарушающие логику решения.</w:t>
            </w:r>
          </w:p>
          <w:p w:rsidR="002A5018" w:rsidRPr="006C48E8" w:rsidRDefault="002A5018" w:rsidP="002A5018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Делает выводы по результатам решения</w:t>
            </w:r>
          </w:p>
        </w:tc>
      </w:tr>
      <w:tr w:rsidR="002A5018" w:rsidRPr="009268C3" w:rsidTr="002A5018">
        <w:trPr>
          <w:trHeight w:val="294"/>
        </w:trPr>
        <w:tc>
          <w:tcPr>
            <w:tcW w:w="2567" w:type="dxa"/>
            <w:shd w:val="clear" w:color="auto" w:fill="auto"/>
            <w:vAlign w:val="center"/>
            <w:hideMark/>
          </w:tcPr>
          <w:p w:rsidR="002A5018" w:rsidRPr="006C48E8" w:rsidRDefault="002A5018" w:rsidP="002A5018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Умение качественно оформлять (презентовать) решение задач и выполнения заданий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A5018" w:rsidRPr="006C48E8" w:rsidRDefault="002A5018" w:rsidP="002A5018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 xml:space="preserve">Не </w:t>
            </w:r>
            <w:proofErr w:type="gramStart"/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способен</w:t>
            </w:r>
            <w:proofErr w:type="gramEnd"/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 xml:space="preserve"> проиллюстрировать решение поясняющими схемами, рисунками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5018" w:rsidRPr="006C48E8" w:rsidRDefault="002A5018" w:rsidP="002A5018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Поясняющие рисунки и схемы корректны и понятны.</w:t>
            </w:r>
          </w:p>
        </w:tc>
      </w:tr>
    </w:tbl>
    <w:p w:rsidR="00B63D9C" w:rsidRDefault="00B63D9C" w:rsidP="00B63D9C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p w:rsidR="00B63D9C" w:rsidRPr="00AC78AB" w:rsidRDefault="00B63D9C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AC78AB">
        <w:rPr>
          <w:bCs/>
          <w:iCs/>
          <w:color w:val="0000FF"/>
          <w:lang w:eastAsia="en-US"/>
        </w:rPr>
        <w:t>Ниже приведены правила оценивания формирования компетенций по показателю</w:t>
      </w:r>
      <w:r>
        <w:rPr>
          <w:bCs/>
          <w:iCs/>
          <w:color w:val="0000FF"/>
          <w:lang w:eastAsia="en-US"/>
        </w:rPr>
        <w:t xml:space="preserve"> оценивания</w:t>
      </w:r>
      <w:r w:rsidRPr="00AC78AB">
        <w:rPr>
          <w:bCs/>
          <w:iCs/>
          <w:color w:val="0000FF"/>
          <w:lang w:eastAsia="en-US"/>
        </w:rPr>
        <w:t xml:space="preserve"> «</w:t>
      </w:r>
      <w:r>
        <w:rPr>
          <w:bCs/>
          <w:iCs/>
          <w:color w:val="0000FF"/>
          <w:lang w:eastAsia="en-US"/>
        </w:rPr>
        <w:t>Навыки</w:t>
      </w:r>
      <w:r w:rsidRPr="00AC78AB">
        <w:rPr>
          <w:bCs/>
          <w:iCs/>
          <w:color w:val="0000FF"/>
          <w:lang w:eastAsia="en-US"/>
        </w:rPr>
        <w:t>».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3260"/>
        <w:gridCol w:w="3544"/>
      </w:tblGrid>
      <w:tr w:rsidR="00BE757B" w:rsidRPr="009268C3" w:rsidTr="00BE757B">
        <w:trPr>
          <w:trHeight w:val="272"/>
        </w:trPr>
        <w:tc>
          <w:tcPr>
            <w:tcW w:w="2567" w:type="dxa"/>
            <w:vMerge w:val="restart"/>
            <w:shd w:val="clear" w:color="auto" w:fill="auto"/>
            <w:noWrap/>
            <w:vAlign w:val="center"/>
            <w:hideMark/>
          </w:tcPr>
          <w:p w:rsidR="00BE757B" w:rsidRPr="009268C3" w:rsidRDefault="00BE757B" w:rsidP="00530A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68C3">
              <w:rPr>
                <w:bCs/>
                <w:color w:val="000000"/>
                <w:sz w:val="22"/>
                <w:szCs w:val="22"/>
              </w:rPr>
              <w:t>Критерий оценивания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BE757B" w:rsidRPr="009268C3" w:rsidRDefault="00BE757B" w:rsidP="00530A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68C3">
              <w:rPr>
                <w:sz w:val="22"/>
                <w:szCs w:val="22"/>
              </w:rPr>
              <w:t>Уровень освоения и оценка</w:t>
            </w:r>
          </w:p>
        </w:tc>
      </w:tr>
      <w:tr w:rsidR="009268C3" w:rsidRPr="009268C3" w:rsidTr="00530A6D">
        <w:trPr>
          <w:trHeight w:val="160"/>
        </w:trPr>
        <w:tc>
          <w:tcPr>
            <w:tcW w:w="2567" w:type="dxa"/>
            <w:vMerge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jc w:val="center"/>
              <w:rPr>
                <w:sz w:val="22"/>
                <w:szCs w:val="22"/>
              </w:rPr>
            </w:pPr>
            <w:r w:rsidRPr="009268C3">
              <w:rPr>
                <w:sz w:val="22"/>
                <w:szCs w:val="22"/>
              </w:rPr>
              <w:t>Не зачтено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Зачтено</w:t>
            </w:r>
          </w:p>
        </w:tc>
      </w:tr>
      <w:tr w:rsidR="009268C3" w:rsidRPr="009268C3" w:rsidTr="00530A6D">
        <w:trPr>
          <w:trHeight w:val="642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выбора методик выполнения заданий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выбрать методику выполнения заданий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Может выбрать методику выполнения заданий</w:t>
            </w:r>
          </w:p>
        </w:tc>
      </w:tr>
      <w:tr w:rsidR="009268C3" w:rsidRPr="009268C3" w:rsidTr="00530A6D">
        <w:trPr>
          <w:trHeight w:val="699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lastRenderedPageBreak/>
              <w:t>Навыки выполнения заданий различной сложности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имеет навыков выполнения учебных заданий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Имеет навыки выполнения учебных заданий</w:t>
            </w:r>
          </w:p>
        </w:tc>
      </w:tr>
      <w:tr w:rsidR="009268C3" w:rsidRPr="009268C3" w:rsidTr="00530A6D">
        <w:trPr>
          <w:trHeight w:val="839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самопроверки. Качество сформированных навыков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Допускает грубые ошибки при выполнении заданий, нарушающие логику решения задач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допускает ошибки при выполнении заданий</w:t>
            </w:r>
          </w:p>
        </w:tc>
      </w:tr>
      <w:tr w:rsidR="009268C3" w:rsidRPr="009268C3" w:rsidTr="00530A6D">
        <w:trPr>
          <w:trHeight w:val="294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анализа результатов выполнения заданий, решения задач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Делает некорректные выводы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Делает корректные выводы</w:t>
            </w:r>
          </w:p>
        </w:tc>
      </w:tr>
      <w:tr w:rsidR="009268C3" w:rsidRPr="009268C3" w:rsidTr="00530A6D">
        <w:trPr>
          <w:trHeight w:val="840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представления результатов решения задач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проиллюстрировать решение задачи поясняющими схемами, рисунками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Иллюстрирует решение задачи поясняющими схемами, рисунками</w:t>
            </w:r>
          </w:p>
        </w:tc>
      </w:tr>
      <w:tr w:rsidR="009268C3" w:rsidRPr="009268C3" w:rsidTr="00530A6D">
        <w:trPr>
          <w:trHeight w:val="554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обоснования выполнения заданий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обосновать алгоритм выполнения заданий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Обосновывает алгоритм выполнения заданий</w:t>
            </w:r>
          </w:p>
        </w:tc>
      </w:tr>
    </w:tbl>
    <w:p w:rsidR="00B63D9C" w:rsidRDefault="00B63D9C" w:rsidP="00D01E2D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</w:p>
    <w:p w:rsidR="00CE5C80" w:rsidRPr="00466C4B" w:rsidRDefault="00CE5C80" w:rsidP="00CE5C80">
      <w:pPr>
        <w:autoSpaceDE w:val="0"/>
        <w:autoSpaceDN w:val="0"/>
        <w:adjustRightInd w:val="0"/>
        <w:ind w:firstLine="709"/>
        <w:contextualSpacing/>
        <w:rPr>
          <w:bCs/>
          <w:iCs/>
          <w:color w:val="008000"/>
          <w:sz w:val="22"/>
          <w:szCs w:val="22"/>
          <w:lang w:eastAsia="en-US"/>
        </w:rPr>
      </w:pPr>
      <w:r w:rsidRPr="00466C4B">
        <w:rPr>
          <w:bCs/>
          <w:iCs/>
          <w:color w:val="008000"/>
          <w:sz w:val="22"/>
          <w:szCs w:val="22"/>
          <w:lang w:eastAsia="en-US"/>
        </w:rPr>
        <w:t>Комментарий:</w:t>
      </w:r>
    </w:p>
    <w:p w:rsidR="00CE5C80" w:rsidRPr="00CE5C80" w:rsidRDefault="00B63D9C" w:rsidP="00BA413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i/>
          <w:iCs/>
          <w:color w:val="008000"/>
          <w:sz w:val="22"/>
          <w:szCs w:val="22"/>
          <w:lang w:eastAsia="en-US"/>
        </w:rPr>
      </w:pPr>
      <w:r>
        <w:rPr>
          <w:bCs/>
          <w:i/>
          <w:iCs/>
          <w:color w:val="008000"/>
          <w:sz w:val="22"/>
          <w:szCs w:val="22"/>
          <w:lang w:eastAsia="en-US"/>
        </w:rPr>
        <w:t>Критерии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 xml:space="preserve"> оценивания </w:t>
      </w:r>
      <w:r w:rsidR="00CE5C80">
        <w:rPr>
          <w:bCs/>
          <w:i/>
          <w:iCs/>
          <w:color w:val="008000"/>
          <w:sz w:val="22"/>
          <w:szCs w:val="22"/>
          <w:lang w:eastAsia="en-US"/>
        </w:rPr>
        <w:t xml:space="preserve">должны 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>соответств</w:t>
      </w:r>
      <w:r w:rsidR="008716C7">
        <w:rPr>
          <w:bCs/>
          <w:i/>
          <w:iCs/>
          <w:color w:val="008000"/>
          <w:sz w:val="22"/>
          <w:szCs w:val="22"/>
          <w:lang w:eastAsia="en-US"/>
        </w:rPr>
        <w:t>овать таблице п.1.2</w:t>
      </w:r>
      <w:r w:rsidR="00B84F60">
        <w:rPr>
          <w:bCs/>
          <w:i/>
          <w:iCs/>
          <w:color w:val="008000"/>
          <w:sz w:val="22"/>
          <w:szCs w:val="22"/>
          <w:lang w:eastAsia="en-US"/>
        </w:rPr>
        <w:t xml:space="preserve"> ФОС</w:t>
      </w:r>
      <w:r w:rsidR="00CE5C80">
        <w:rPr>
          <w:bCs/>
          <w:i/>
          <w:iCs/>
          <w:color w:val="008000"/>
          <w:sz w:val="22"/>
          <w:szCs w:val="22"/>
          <w:lang w:eastAsia="en-US"/>
        </w:rPr>
        <w:t xml:space="preserve">. 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 xml:space="preserve">В ячейках таблиц приводятся </w:t>
      </w:r>
      <w:r w:rsidR="00B84F60">
        <w:rPr>
          <w:bCs/>
          <w:i/>
          <w:iCs/>
          <w:color w:val="008000"/>
          <w:sz w:val="22"/>
          <w:szCs w:val="22"/>
          <w:lang w:eastAsia="en-US"/>
        </w:rPr>
        <w:t>значения критериев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 xml:space="preserve"> оценивания, по которым формируется оценка.</w:t>
      </w:r>
    </w:p>
    <w:p w:rsidR="00CE5C80" w:rsidRPr="00466C4B" w:rsidRDefault="00CE5C80" w:rsidP="00BA413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i/>
          <w:iCs/>
          <w:color w:val="008000"/>
          <w:sz w:val="22"/>
          <w:szCs w:val="22"/>
          <w:lang w:eastAsia="en-US"/>
        </w:rPr>
      </w:pPr>
      <w:r>
        <w:rPr>
          <w:bCs/>
          <w:i/>
          <w:iCs/>
          <w:color w:val="008000"/>
          <w:sz w:val="22"/>
          <w:szCs w:val="22"/>
          <w:lang w:eastAsia="en-US"/>
        </w:rPr>
        <w:t>Пример заполнения данной таблицы</w:t>
      </w:r>
      <w:r w:rsidRPr="00466C4B">
        <w:rPr>
          <w:bCs/>
          <w:i/>
          <w:iCs/>
          <w:color w:val="008000"/>
          <w:sz w:val="22"/>
          <w:szCs w:val="22"/>
          <w:lang w:eastAsia="en-US"/>
        </w:rPr>
        <w:t xml:space="preserve"> составлен в соответствии с примером критериев, указанных в п.</w:t>
      </w:r>
      <w:r w:rsidR="00C32939">
        <w:rPr>
          <w:bCs/>
          <w:i/>
          <w:iCs/>
          <w:color w:val="008000"/>
          <w:sz w:val="22"/>
          <w:szCs w:val="22"/>
          <w:lang w:eastAsia="en-US"/>
        </w:rPr>
        <w:t>1.</w:t>
      </w:r>
      <w:r w:rsidRPr="00466C4B">
        <w:rPr>
          <w:bCs/>
          <w:i/>
          <w:iCs/>
          <w:color w:val="008000"/>
          <w:sz w:val="22"/>
          <w:szCs w:val="22"/>
          <w:lang w:eastAsia="en-US"/>
        </w:rPr>
        <w:t>2.</w:t>
      </w:r>
      <w:r>
        <w:rPr>
          <w:bCs/>
          <w:i/>
          <w:iCs/>
          <w:color w:val="008000"/>
          <w:sz w:val="22"/>
          <w:szCs w:val="22"/>
          <w:lang w:eastAsia="en-US"/>
        </w:rPr>
        <w:t xml:space="preserve"> В случае использования других критериев, её необходимо переработать.</w:t>
      </w:r>
    </w:p>
    <w:p w:rsidR="00CE5C80" w:rsidRDefault="00CE5C80" w:rsidP="004209ED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4209ED" w:rsidRPr="005845FA" w:rsidRDefault="004209ED" w:rsidP="00B84F6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i/>
        </w:rPr>
      </w:pPr>
      <w:r>
        <w:rPr>
          <w:bCs/>
          <w:i/>
        </w:rPr>
        <w:t xml:space="preserve">Процедура </w:t>
      </w:r>
      <w:r w:rsidRPr="005845FA">
        <w:rPr>
          <w:bCs/>
          <w:i/>
        </w:rPr>
        <w:t xml:space="preserve">оценивания </w:t>
      </w:r>
      <w:r>
        <w:rPr>
          <w:bCs/>
          <w:i/>
        </w:rPr>
        <w:t>при</w:t>
      </w:r>
      <w:r w:rsidRPr="005845FA">
        <w:rPr>
          <w:bCs/>
          <w:i/>
        </w:rPr>
        <w:t xml:space="preserve"> проведени</w:t>
      </w:r>
      <w:r>
        <w:rPr>
          <w:bCs/>
          <w:i/>
        </w:rPr>
        <w:t>и</w:t>
      </w:r>
      <w:r w:rsidRPr="005845FA">
        <w:rPr>
          <w:bCs/>
          <w:i/>
        </w:rPr>
        <w:t xml:space="preserve"> промежуточной аттестации </w:t>
      </w:r>
      <w:proofErr w:type="gramStart"/>
      <w:r w:rsidRPr="005845FA">
        <w:rPr>
          <w:bCs/>
          <w:i/>
        </w:rPr>
        <w:t>обучающихся</w:t>
      </w:r>
      <w:proofErr w:type="gramEnd"/>
      <w:r w:rsidRPr="005845FA">
        <w:rPr>
          <w:bCs/>
          <w:i/>
        </w:rPr>
        <w:t xml:space="preserve"> </w:t>
      </w:r>
      <w:r w:rsidR="00CE5C80">
        <w:rPr>
          <w:bCs/>
          <w:i/>
        </w:rPr>
        <w:t>по дисциплине в форме з</w:t>
      </w:r>
      <w:r w:rsidR="00B37FDE">
        <w:rPr>
          <w:bCs/>
          <w:i/>
        </w:rPr>
        <w:t>ащиты курсовой работы (</w:t>
      </w:r>
      <w:r w:rsidR="000C497D">
        <w:rPr>
          <w:bCs/>
          <w:i/>
        </w:rPr>
        <w:t xml:space="preserve">курсового </w:t>
      </w:r>
      <w:r w:rsidRPr="005845FA">
        <w:rPr>
          <w:bCs/>
          <w:i/>
        </w:rPr>
        <w:t>проекта</w:t>
      </w:r>
      <w:r w:rsidR="00B37FDE">
        <w:rPr>
          <w:bCs/>
          <w:i/>
        </w:rPr>
        <w:t>)</w:t>
      </w:r>
    </w:p>
    <w:p w:rsidR="00B92879" w:rsidRDefault="00B92879" w:rsidP="004209ED">
      <w:pPr>
        <w:tabs>
          <w:tab w:val="left" w:pos="1276"/>
        </w:tabs>
        <w:ind w:firstLine="720"/>
        <w:contextualSpacing/>
        <w:jc w:val="both"/>
      </w:pPr>
    </w:p>
    <w:p w:rsidR="004209ED" w:rsidRPr="00AD430C" w:rsidRDefault="004209ED" w:rsidP="004209ED">
      <w:pPr>
        <w:tabs>
          <w:tab w:val="left" w:pos="1276"/>
        </w:tabs>
        <w:ind w:firstLine="720"/>
        <w:contextualSpacing/>
        <w:jc w:val="both"/>
        <w:rPr>
          <w:color w:val="000000"/>
        </w:rPr>
      </w:pPr>
      <w:r w:rsidRPr="003B6CCE">
        <w:t>Процедура защиты курсовой работы (</w:t>
      </w:r>
      <w:r w:rsidR="00B37FDE">
        <w:t xml:space="preserve">курсового </w:t>
      </w:r>
      <w:r w:rsidRPr="003B6CCE">
        <w:t xml:space="preserve">проекта) определена </w:t>
      </w:r>
      <w:r w:rsidR="00F45BF4">
        <w:rPr>
          <w:bCs/>
        </w:rPr>
        <w:t>локальным нормативным актом, определяющим порядок осуществления текущего контроля</w:t>
      </w:r>
      <w:r w:rsidR="00F45BF4" w:rsidRPr="00466C4B">
        <w:rPr>
          <w:bCs/>
        </w:rPr>
        <w:t xml:space="preserve"> </w:t>
      </w:r>
      <w:r w:rsidR="00F45BF4" w:rsidRPr="00262FE1">
        <w:rPr>
          <w:bCs/>
        </w:rPr>
        <w:t>успеваемости</w:t>
      </w:r>
      <w:r w:rsidR="00F45BF4">
        <w:rPr>
          <w:bCs/>
          <w:color w:val="FF0000"/>
        </w:rPr>
        <w:t xml:space="preserve"> </w:t>
      </w:r>
      <w:r w:rsidR="00F45BF4" w:rsidRPr="00466C4B">
        <w:rPr>
          <w:bCs/>
        </w:rPr>
        <w:t xml:space="preserve">и промежуточной аттестации </w:t>
      </w:r>
      <w:proofErr w:type="gramStart"/>
      <w:r w:rsidR="00F45BF4" w:rsidRPr="00466C4B">
        <w:rPr>
          <w:bCs/>
        </w:rPr>
        <w:t>обучающихся</w:t>
      </w:r>
      <w:proofErr w:type="gramEnd"/>
      <w:r w:rsidR="00F45BF4" w:rsidRPr="00262FE1">
        <w:rPr>
          <w:bCs/>
        </w:rPr>
        <w:t>.</w:t>
      </w:r>
    </w:p>
    <w:p w:rsidR="00CE5C80" w:rsidRPr="00F45BF4" w:rsidRDefault="00CE5C80" w:rsidP="00F45BF4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F45BF4">
        <w:rPr>
          <w:bCs/>
          <w:iCs/>
          <w:color w:val="0000FF"/>
          <w:lang w:eastAsia="en-US"/>
        </w:rPr>
        <w:t>Промежуточная аттестация по дисциплине проводится в форме защиты курсовой работы/курсового проекта в ___ семестре.</w:t>
      </w:r>
    </w:p>
    <w:p w:rsidR="00B84F60" w:rsidRDefault="00B84F60" w:rsidP="00B84F60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0E4918">
        <w:rPr>
          <w:bCs/>
          <w:iCs/>
          <w:color w:val="0000FF"/>
          <w:lang w:eastAsia="en-US"/>
        </w:rPr>
        <w:t xml:space="preserve">Используется </w:t>
      </w:r>
      <w:r>
        <w:rPr>
          <w:bCs/>
          <w:iCs/>
          <w:color w:val="0000FF"/>
          <w:lang w:eastAsia="en-US"/>
        </w:rPr>
        <w:t xml:space="preserve">шкала </w:t>
      </w:r>
      <w:r w:rsidR="00BE757B">
        <w:rPr>
          <w:bCs/>
          <w:iCs/>
          <w:color w:val="0000FF"/>
          <w:lang w:eastAsia="en-US"/>
        </w:rPr>
        <w:t xml:space="preserve">и </w:t>
      </w:r>
      <w:r w:rsidR="00BE757B" w:rsidRPr="00C01165">
        <w:rPr>
          <w:bCs/>
          <w:iCs/>
          <w:color w:val="0000FF"/>
          <w:lang w:eastAsia="en-US"/>
        </w:rPr>
        <w:t xml:space="preserve">критерии </w:t>
      </w:r>
      <w:r>
        <w:rPr>
          <w:bCs/>
          <w:iCs/>
          <w:color w:val="0000FF"/>
          <w:lang w:eastAsia="en-US"/>
        </w:rPr>
        <w:t>оценивания</w:t>
      </w:r>
      <w:r w:rsidR="00BE757B">
        <w:rPr>
          <w:bCs/>
          <w:iCs/>
          <w:color w:val="0000FF"/>
          <w:lang w:eastAsia="en-US"/>
        </w:rPr>
        <w:t>, указанные</w:t>
      </w:r>
      <w:r>
        <w:rPr>
          <w:bCs/>
          <w:iCs/>
          <w:color w:val="0000FF"/>
          <w:lang w:eastAsia="en-US"/>
        </w:rPr>
        <w:t xml:space="preserve"> в п.1.2.</w:t>
      </w:r>
      <w:r w:rsidR="00BE757B">
        <w:rPr>
          <w:bCs/>
          <w:iCs/>
          <w:color w:val="0000FF"/>
          <w:lang w:eastAsia="en-US"/>
        </w:rPr>
        <w:t xml:space="preserve"> </w:t>
      </w:r>
      <w:r w:rsidRPr="00C01165">
        <w:rPr>
          <w:bCs/>
          <w:iCs/>
          <w:color w:val="0000FF"/>
          <w:lang w:eastAsia="en-US"/>
        </w:rPr>
        <w:t>Процедура оценивания знаний и навыков приведена в п.3.1.</w:t>
      </w:r>
    </w:p>
    <w:p w:rsidR="00CE5C80" w:rsidRPr="00466C4B" w:rsidRDefault="00CE5C80" w:rsidP="00CE5C80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i/>
          <w:iCs/>
          <w:color w:val="008000"/>
          <w:lang w:eastAsia="en-US"/>
        </w:rPr>
      </w:pPr>
      <w:r w:rsidRPr="00466C4B">
        <w:rPr>
          <w:bCs/>
          <w:i/>
          <w:iCs/>
          <w:color w:val="008000"/>
          <w:lang w:eastAsia="en-US"/>
        </w:rPr>
        <w:t>Или</w:t>
      </w:r>
    </w:p>
    <w:p w:rsidR="00CE5C80" w:rsidRPr="00F45BF4" w:rsidRDefault="00CE5C80" w:rsidP="00F45BF4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F45BF4">
        <w:rPr>
          <w:bCs/>
          <w:iCs/>
          <w:color w:val="0000FF"/>
          <w:lang w:eastAsia="en-US"/>
        </w:rPr>
        <w:t xml:space="preserve">Промежуточная аттестация по дисциплине в форме защиты </w:t>
      </w:r>
      <w:r w:rsidR="00B37FDE" w:rsidRPr="00F45BF4">
        <w:rPr>
          <w:bCs/>
          <w:iCs/>
          <w:color w:val="0000FF"/>
          <w:lang w:eastAsia="en-US"/>
        </w:rPr>
        <w:t>курсовой работы/</w:t>
      </w:r>
      <w:r w:rsidR="00207EDD" w:rsidRPr="00F45BF4">
        <w:rPr>
          <w:bCs/>
          <w:iCs/>
          <w:color w:val="0000FF"/>
          <w:lang w:eastAsia="en-US"/>
        </w:rPr>
        <w:t xml:space="preserve">курсового проекта </w:t>
      </w:r>
      <w:r w:rsidRPr="00F45BF4">
        <w:rPr>
          <w:bCs/>
          <w:iCs/>
          <w:color w:val="0000FF"/>
          <w:lang w:eastAsia="en-US"/>
        </w:rPr>
        <w:t>не проводится.</w:t>
      </w:r>
    </w:p>
    <w:p w:rsidR="00CD2630" w:rsidRDefault="00CD2630" w:rsidP="002F7321">
      <w:pPr>
        <w:autoSpaceDE w:val="0"/>
        <w:autoSpaceDN w:val="0"/>
        <w:adjustRightInd w:val="0"/>
        <w:ind w:firstLine="567"/>
        <w:contextualSpacing/>
        <w:jc w:val="right"/>
        <w:rPr>
          <w:rFonts w:ascii="TimesNewRomanPSMT" w:hAnsi="TimesNewRomanPSMT" w:cs="TimesNewRomanPSMT"/>
          <w:lang w:eastAsia="en-US"/>
        </w:rPr>
      </w:pPr>
    </w:p>
    <w:p w:rsidR="00F45BF4" w:rsidRDefault="00F45BF4" w:rsidP="002F7321">
      <w:pPr>
        <w:autoSpaceDE w:val="0"/>
        <w:autoSpaceDN w:val="0"/>
        <w:adjustRightInd w:val="0"/>
        <w:ind w:firstLine="567"/>
        <w:contextualSpacing/>
        <w:jc w:val="right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br w:type="page"/>
      </w:r>
    </w:p>
    <w:p w:rsidR="004B4FDF" w:rsidRPr="00056E32" w:rsidRDefault="004B4FDF" w:rsidP="002F7321">
      <w:pPr>
        <w:autoSpaceDE w:val="0"/>
        <w:autoSpaceDN w:val="0"/>
        <w:adjustRightInd w:val="0"/>
        <w:ind w:firstLine="567"/>
        <w:contextualSpacing/>
        <w:jc w:val="right"/>
        <w:rPr>
          <w:rFonts w:ascii="TimesNewRomanPSMT" w:hAnsi="TimesNewRomanPSMT" w:cs="TimesNewRomanPSMT"/>
          <w:lang w:eastAsia="en-US"/>
        </w:rPr>
      </w:pPr>
      <w:r w:rsidRPr="00056E32">
        <w:rPr>
          <w:rFonts w:ascii="TimesNewRomanPSMT" w:hAnsi="TimesNewRomanPSMT" w:cs="TimesNewRomanPSMT"/>
          <w:lang w:eastAsia="en-US"/>
        </w:rPr>
        <w:lastRenderedPageBreak/>
        <w:t xml:space="preserve">Приложение </w:t>
      </w:r>
      <w:r w:rsidR="00D85EAD">
        <w:rPr>
          <w:rFonts w:ascii="TimesNewRomanPSMT" w:hAnsi="TimesNewRomanPSMT" w:cs="TimesNewRomanPSMT"/>
          <w:lang w:eastAsia="en-US"/>
        </w:rPr>
        <w:t>2</w:t>
      </w:r>
      <w:r w:rsidRPr="00056E32">
        <w:rPr>
          <w:rFonts w:ascii="TimesNewRomanPSMT" w:hAnsi="TimesNewRomanPSMT" w:cs="TimesNewRomanPSMT"/>
          <w:lang w:eastAsia="en-US"/>
        </w:rPr>
        <w:t xml:space="preserve"> </w:t>
      </w:r>
      <w:r w:rsidR="00FF7236" w:rsidRPr="00056E32">
        <w:rPr>
          <w:rFonts w:ascii="TimesNewRomanPSMT" w:hAnsi="TimesNewRomanPSMT" w:cs="TimesNewRomanPSMT"/>
          <w:lang w:eastAsia="en-US"/>
        </w:rPr>
        <w:t xml:space="preserve">к </w:t>
      </w:r>
      <w:r w:rsidR="00E70D88" w:rsidRPr="00056E32">
        <w:rPr>
          <w:rFonts w:ascii="TimesNewRomanPSMT" w:hAnsi="TimesNewRomanPSMT" w:cs="TimesNewRomanPSMT"/>
          <w:lang w:eastAsia="en-US"/>
        </w:rPr>
        <w:t>р</w:t>
      </w:r>
      <w:r w:rsidR="00FF7236" w:rsidRPr="00056E32">
        <w:rPr>
          <w:rFonts w:ascii="TimesNewRomanPSMT" w:hAnsi="TimesNewRomanPSMT" w:cs="TimesNewRomanPSMT"/>
          <w:lang w:eastAsia="en-US"/>
        </w:rPr>
        <w:t>абочей прог</w:t>
      </w:r>
      <w:r w:rsidR="00C32D0E" w:rsidRPr="00056E32">
        <w:rPr>
          <w:rFonts w:ascii="TimesNewRomanPSMT" w:hAnsi="TimesNewRomanPSMT" w:cs="TimesNewRomanPSMT"/>
          <w:lang w:eastAsia="en-US"/>
        </w:rPr>
        <w:t>рамме</w:t>
      </w:r>
    </w:p>
    <w:p w:rsidR="00C32D0E" w:rsidRPr="00056E32" w:rsidRDefault="00C32D0E" w:rsidP="00C32D0E">
      <w:pPr>
        <w:pStyle w:val="a9"/>
        <w:autoSpaceDE w:val="0"/>
        <w:autoSpaceDN w:val="0"/>
        <w:adjustRightInd w:val="0"/>
        <w:ind w:left="0" w:firstLine="540"/>
        <w:jc w:val="center"/>
        <w:rPr>
          <w:rFonts w:ascii="TimesNewRomanPSMT" w:hAnsi="TimesNewRomanPSMT" w:cs="TimesNewRomanPSMT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7091"/>
      </w:tblGrid>
      <w:tr w:rsidR="004D26EB" w:rsidRPr="007A06DF" w:rsidTr="00E2018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B" w:rsidRPr="007A06DF" w:rsidRDefault="004D26EB" w:rsidP="00E2018C">
            <w:pPr>
              <w:contextualSpacing/>
              <w:jc w:val="center"/>
            </w:pPr>
            <w:r w:rsidRPr="007A06DF">
              <w:t>Шифр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B" w:rsidRPr="007A06DF" w:rsidRDefault="00A976ED" w:rsidP="00A976ED">
            <w:pPr>
              <w:contextualSpacing/>
              <w:jc w:val="center"/>
            </w:pPr>
            <w:r w:rsidRPr="007A06DF">
              <w:t>Наименование дисциплины</w:t>
            </w:r>
          </w:p>
        </w:tc>
      </w:tr>
      <w:tr w:rsidR="004D26EB" w:rsidRPr="007A06DF" w:rsidTr="00E2018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B" w:rsidRPr="007A06DF" w:rsidRDefault="004D26EB" w:rsidP="00E2018C">
            <w:p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B" w:rsidRPr="007A06DF" w:rsidRDefault="004D26EB" w:rsidP="00E2018C">
            <w:pPr>
              <w:contextualSpacing/>
              <w:jc w:val="center"/>
              <w:rPr>
                <w:bCs/>
                <w:iCs/>
              </w:rPr>
            </w:pPr>
          </w:p>
        </w:tc>
      </w:tr>
    </w:tbl>
    <w:p w:rsidR="004D26EB" w:rsidRPr="007A06DF" w:rsidRDefault="004D26EB" w:rsidP="004D26EB">
      <w:pPr>
        <w:contextualSpacing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9"/>
        <w:gridCol w:w="5591"/>
      </w:tblGrid>
      <w:tr w:rsidR="004D26EB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  <w:rPr>
                <w:lang w:eastAsia="en-US"/>
              </w:rPr>
            </w:pPr>
            <w:r w:rsidRPr="007A06DF">
              <w:rPr>
                <w:lang w:eastAsia="en-US"/>
              </w:rPr>
              <w:t>Код направления подготовки /</w:t>
            </w:r>
          </w:p>
          <w:p w:rsidR="004D26EB" w:rsidRPr="007A06DF" w:rsidRDefault="004D26EB" w:rsidP="003D7B59">
            <w:pPr>
              <w:contextualSpacing/>
              <w:jc w:val="center"/>
              <w:rPr>
                <w:lang w:eastAsia="en-US"/>
              </w:rPr>
            </w:pPr>
            <w:r w:rsidRPr="007A06DF">
              <w:rPr>
                <w:lang w:eastAsia="en-US"/>
              </w:rPr>
              <w:t>специальности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</w:p>
        </w:tc>
      </w:tr>
      <w:tr w:rsidR="004D26EB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  <w:rPr>
                <w:lang w:eastAsia="en-US"/>
              </w:rPr>
            </w:pPr>
            <w:r w:rsidRPr="007A06DF">
              <w:rPr>
                <w:lang w:eastAsia="en-US"/>
              </w:rPr>
              <w:t>Направление подготовки /</w:t>
            </w:r>
          </w:p>
          <w:p w:rsidR="004D26EB" w:rsidRPr="007A06DF" w:rsidRDefault="004D26EB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7A06DF">
              <w:rPr>
                <w:lang w:eastAsia="en-US"/>
              </w:rPr>
              <w:t>специальность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</w:p>
        </w:tc>
      </w:tr>
      <w:tr w:rsidR="004D26EB" w:rsidRPr="007A06DF" w:rsidTr="003D7B59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  <w:rPr>
                <w:lang w:eastAsia="en-US"/>
              </w:rPr>
            </w:pPr>
            <w:r w:rsidRPr="007A06DF">
              <w:rPr>
                <w:bCs/>
                <w:lang w:eastAsia="en-US"/>
              </w:rPr>
              <w:t xml:space="preserve">Наименование </w:t>
            </w:r>
            <w:r w:rsidRPr="007A06DF">
              <w:rPr>
                <w:lang w:eastAsia="en-US"/>
              </w:rPr>
              <w:t>ОПОП</w:t>
            </w:r>
          </w:p>
          <w:p w:rsidR="004D26EB" w:rsidRPr="007A06DF" w:rsidRDefault="004D26EB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7A06DF">
              <w:rPr>
                <w:lang w:eastAsia="en-US"/>
              </w:rPr>
              <w:t>(направленность / профиль)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</w:p>
        </w:tc>
      </w:tr>
      <w:tr w:rsidR="004D26EB" w:rsidRPr="007A06DF" w:rsidTr="003D7B59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  <w:rPr>
                <w:bCs/>
                <w:lang w:eastAsia="en-US"/>
              </w:rPr>
            </w:pPr>
            <w:r w:rsidRPr="007A06DF">
              <w:rPr>
                <w:bCs/>
                <w:lang w:eastAsia="en-US"/>
              </w:rPr>
              <w:t>Год начала реализации ОПОП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</w:p>
        </w:tc>
      </w:tr>
      <w:tr w:rsidR="004D26EB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7A06DF">
              <w:rPr>
                <w:lang w:eastAsia="en-US"/>
              </w:rPr>
              <w:t>Уровень образования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</w:p>
        </w:tc>
      </w:tr>
      <w:tr w:rsidR="004D26EB" w:rsidRPr="007A06DF" w:rsidTr="003D7B59">
        <w:trPr>
          <w:trHeight w:val="312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  <w:r w:rsidRPr="007A06DF">
              <w:rPr>
                <w:bCs/>
                <w:lang w:eastAsia="en-US"/>
              </w:rPr>
              <w:t>Форма обучения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</w:p>
        </w:tc>
      </w:tr>
      <w:tr w:rsidR="004D26EB" w:rsidRPr="007A06DF" w:rsidTr="003D7B59">
        <w:trPr>
          <w:trHeight w:val="131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  <w:rPr>
                <w:bCs/>
                <w:lang w:eastAsia="en-US"/>
              </w:rPr>
            </w:pPr>
            <w:r w:rsidRPr="007A06DF">
              <w:rPr>
                <w:bCs/>
                <w:lang w:eastAsia="en-US"/>
              </w:rPr>
              <w:t>Год разработки/обновления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</w:p>
        </w:tc>
      </w:tr>
    </w:tbl>
    <w:p w:rsidR="004D26EB" w:rsidRPr="0098097E" w:rsidRDefault="004D26EB" w:rsidP="004D26EB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sz w:val="16"/>
          <w:szCs w:val="16"/>
          <w:lang w:eastAsia="en-US"/>
        </w:rPr>
      </w:pPr>
    </w:p>
    <w:p w:rsidR="00A976ED" w:rsidRPr="00B302D4" w:rsidRDefault="00B302D4" w:rsidP="00B302D4">
      <w:pPr>
        <w:autoSpaceDE w:val="0"/>
        <w:autoSpaceDN w:val="0"/>
        <w:adjustRightInd w:val="0"/>
        <w:ind w:firstLine="284"/>
        <w:contextualSpacing/>
        <w:jc w:val="center"/>
        <w:rPr>
          <w:rFonts w:ascii="TimesNewRomanPSMT" w:hAnsi="TimesNewRomanPSMT" w:cs="TimesNewRomanPSMT"/>
          <w:b/>
          <w:lang w:eastAsia="en-US"/>
        </w:rPr>
      </w:pPr>
      <w:r w:rsidRPr="00B302D4">
        <w:rPr>
          <w:rFonts w:ascii="TimesNewRomanPSMT" w:hAnsi="TimesNewRomanPSMT" w:cs="TimesNewRomanPSMT"/>
          <w:b/>
          <w:lang w:eastAsia="en-US"/>
        </w:rPr>
        <w:t>Перечень учебных изданий и учебно-методических материалов</w:t>
      </w:r>
    </w:p>
    <w:p w:rsidR="00B302D4" w:rsidRPr="0098097E" w:rsidRDefault="00B302D4" w:rsidP="00A976ED">
      <w:pPr>
        <w:autoSpaceDE w:val="0"/>
        <w:autoSpaceDN w:val="0"/>
        <w:adjustRightInd w:val="0"/>
        <w:ind w:firstLine="284"/>
        <w:contextualSpacing/>
        <w:rPr>
          <w:sz w:val="16"/>
          <w:szCs w:val="16"/>
          <w:lang w:eastAsia="en-US"/>
        </w:rPr>
      </w:pPr>
    </w:p>
    <w:p w:rsidR="00A976ED" w:rsidRPr="00A976ED" w:rsidRDefault="00A976ED" w:rsidP="00A976ED">
      <w:pPr>
        <w:autoSpaceDE w:val="0"/>
        <w:autoSpaceDN w:val="0"/>
        <w:adjustRightInd w:val="0"/>
        <w:contextualSpacing/>
        <w:jc w:val="center"/>
        <w:rPr>
          <w:lang w:eastAsia="en-US"/>
        </w:rPr>
      </w:pPr>
      <w:r w:rsidRPr="00117335">
        <w:t xml:space="preserve">Печатные </w:t>
      </w:r>
      <w:r w:rsidR="00790055">
        <w:t xml:space="preserve">учебные </w:t>
      </w:r>
      <w:r w:rsidRPr="00117335">
        <w:t xml:space="preserve">издания в </w:t>
      </w:r>
      <w:r w:rsidR="003D3D91">
        <w:t>НТБ</w:t>
      </w:r>
      <w:r>
        <w:t xml:space="preserve"> НИУ МГСУ</w:t>
      </w:r>
      <w:r w:rsidRPr="00A976ED">
        <w:t>: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7286"/>
        <w:gridCol w:w="1555"/>
      </w:tblGrid>
      <w:tr w:rsidR="00A976ED" w:rsidRPr="003D7B59" w:rsidTr="000834DB">
        <w:trPr>
          <w:cantSplit/>
          <w:trHeight w:val="1200"/>
        </w:trPr>
        <w:tc>
          <w:tcPr>
            <w:tcW w:w="237" w:type="pct"/>
            <w:vAlign w:val="center"/>
          </w:tcPr>
          <w:p w:rsidR="00A976ED" w:rsidRPr="003D7B59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№</w:t>
            </w:r>
          </w:p>
          <w:p w:rsidR="00A976ED" w:rsidRPr="003D7B59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3D7B59">
              <w:rPr>
                <w:sz w:val="22"/>
                <w:szCs w:val="22"/>
              </w:rPr>
              <w:t>п</w:t>
            </w:r>
            <w:proofErr w:type="gramEnd"/>
            <w:r w:rsidRPr="003D7B59">
              <w:rPr>
                <w:sz w:val="22"/>
                <w:szCs w:val="22"/>
              </w:rPr>
              <w:t>/п</w:t>
            </w:r>
          </w:p>
        </w:tc>
        <w:tc>
          <w:tcPr>
            <w:tcW w:w="3925" w:type="pct"/>
            <w:vAlign w:val="center"/>
          </w:tcPr>
          <w:p w:rsidR="00A976ED" w:rsidRPr="003D7B59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Автор, название, место издания, издательство, год издания, количество страниц</w:t>
            </w:r>
          </w:p>
        </w:tc>
        <w:tc>
          <w:tcPr>
            <w:tcW w:w="838" w:type="pct"/>
            <w:vAlign w:val="center"/>
          </w:tcPr>
          <w:p w:rsidR="00A976ED" w:rsidRPr="003D7B59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Количество экземпляров в библиотеке НИУ МГСУ</w:t>
            </w:r>
          </w:p>
        </w:tc>
      </w:tr>
      <w:tr w:rsidR="00A976ED" w:rsidRPr="003D7B59" w:rsidTr="00A54A66">
        <w:trPr>
          <w:cantSplit/>
          <w:trHeight w:val="249"/>
        </w:trPr>
        <w:tc>
          <w:tcPr>
            <w:tcW w:w="237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5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976ED" w:rsidRPr="003D7B59" w:rsidTr="00A54A66">
        <w:trPr>
          <w:cantSplit/>
          <w:trHeight w:val="249"/>
        </w:trPr>
        <w:tc>
          <w:tcPr>
            <w:tcW w:w="237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5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976ED" w:rsidRPr="003D7B59" w:rsidTr="00A54A66">
        <w:trPr>
          <w:cantSplit/>
          <w:trHeight w:val="249"/>
        </w:trPr>
        <w:tc>
          <w:tcPr>
            <w:tcW w:w="237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5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A976ED" w:rsidRPr="0098097E" w:rsidRDefault="00A976ED" w:rsidP="00A976ED">
      <w:pPr>
        <w:autoSpaceDE w:val="0"/>
        <w:autoSpaceDN w:val="0"/>
        <w:adjustRightInd w:val="0"/>
        <w:ind w:firstLine="567"/>
        <w:contextualSpacing/>
        <w:jc w:val="both"/>
        <w:rPr>
          <w:sz w:val="16"/>
          <w:szCs w:val="16"/>
          <w:lang w:eastAsia="en-US"/>
        </w:rPr>
      </w:pPr>
    </w:p>
    <w:p w:rsidR="00A976ED" w:rsidRPr="00117335" w:rsidRDefault="00A976ED" w:rsidP="00A976ED">
      <w:pPr>
        <w:autoSpaceDE w:val="0"/>
        <w:autoSpaceDN w:val="0"/>
        <w:adjustRightInd w:val="0"/>
        <w:contextualSpacing/>
        <w:jc w:val="center"/>
      </w:pPr>
      <w:r w:rsidRPr="00117335">
        <w:t xml:space="preserve">Электронные </w:t>
      </w:r>
      <w:r w:rsidR="00790055">
        <w:t xml:space="preserve">учебные </w:t>
      </w:r>
      <w:r w:rsidRPr="00117335">
        <w:t>издания в электронно-библиотечных системах (ЭБС):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312"/>
        <w:gridCol w:w="5527"/>
      </w:tblGrid>
      <w:tr w:rsidR="00A976ED" w:rsidRPr="003D7B59" w:rsidTr="001B0879">
        <w:trPr>
          <w:cantSplit/>
          <w:trHeight w:val="1200"/>
        </w:trPr>
        <w:tc>
          <w:tcPr>
            <w:tcW w:w="239" w:type="pct"/>
            <w:vAlign w:val="center"/>
          </w:tcPr>
          <w:p w:rsidR="00A976ED" w:rsidRPr="003D7B59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№</w:t>
            </w:r>
          </w:p>
          <w:p w:rsidR="00A976ED" w:rsidRPr="003D7B59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3D7B59">
              <w:rPr>
                <w:sz w:val="22"/>
                <w:szCs w:val="22"/>
              </w:rPr>
              <w:t>п</w:t>
            </w:r>
            <w:proofErr w:type="gramEnd"/>
            <w:r w:rsidRPr="003D7B59">
              <w:rPr>
                <w:sz w:val="22"/>
                <w:szCs w:val="22"/>
              </w:rPr>
              <w:t>/п</w:t>
            </w:r>
          </w:p>
        </w:tc>
        <w:tc>
          <w:tcPr>
            <w:tcW w:w="1784" w:type="pct"/>
            <w:vAlign w:val="center"/>
          </w:tcPr>
          <w:p w:rsidR="00A976ED" w:rsidRPr="003D7B59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Автор, название, место издания, год издания, количество страниц</w:t>
            </w:r>
          </w:p>
        </w:tc>
        <w:tc>
          <w:tcPr>
            <w:tcW w:w="2977" w:type="pct"/>
            <w:vAlign w:val="center"/>
          </w:tcPr>
          <w:p w:rsidR="00A976ED" w:rsidRPr="003D7B59" w:rsidRDefault="00FB1038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</w:t>
            </w:r>
            <w:r w:rsidR="00A976ED" w:rsidRPr="003D7B59">
              <w:rPr>
                <w:sz w:val="22"/>
                <w:szCs w:val="22"/>
              </w:rPr>
              <w:t>ылка на учебное издание в ЭБС</w:t>
            </w:r>
          </w:p>
        </w:tc>
      </w:tr>
      <w:tr w:rsidR="00A976ED" w:rsidRPr="003D7B59" w:rsidTr="00A54A66">
        <w:trPr>
          <w:cantSplit/>
          <w:trHeight w:val="249"/>
        </w:trPr>
        <w:tc>
          <w:tcPr>
            <w:tcW w:w="239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977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A976ED" w:rsidRPr="003D7B59" w:rsidTr="00A54A66">
        <w:trPr>
          <w:cantSplit/>
          <w:trHeight w:val="249"/>
        </w:trPr>
        <w:tc>
          <w:tcPr>
            <w:tcW w:w="239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977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</w:tbl>
    <w:p w:rsidR="00A976ED" w:rsidRPr="0098097E" w:rsidRDefault="00A976ED" w:rsidP="001B6530">
      <w:pPr>
        <w:autoSpaceDE w:val="0"/>
        <w:autoSpaceDN w:val="0"/>
        <w:adjustRightInd w:val="0"/>
        <w:contextualSpacing/>
        <w:jc w:val="center"/>
        <w:rPr>
          <w:b/>
          <w:bCs/>
          <w:sz w:val="16"/>
          <w:szCs w:val="16"/>
        </w:rPr>
      </w:pPr>
    </w:p>
    <w:p w:rsidR="007B1BFE" w:rsidRPr="00117335" w:rsidRDefault="007B1BFE" w:rsidP="007B1BFE">
      <w:pPr>
        <w:autoSpaceDE w:val="0"/>
        <w:autoSpaceDN w:val="0"/>
        <w:adjustRightInd w:val="0"/>
        <w:ind w:firstLine="567"/>
        <w:contextualSpacing/>
        <w:jc w:val="both"/>
        <w:rPr>
          <w:color w:val="008000"/>
          <w:sz w:val="20"/>
          <w:szCs w:val="20"/>
          <w:lang w:eastAsia="en-US"/>
        </w:rPr>
      </w:pPr>
      <w:r w:rsidRPr="00117335">
        <w:rPr>
          <w:color w:val="008000"/>
          <w:sz w:val="20"/>
          <w:szCs w:val="20"/>
          <w:lang w:eastAsia="en-US"/>
        </w:rPr>
        <w:t>Комментарии</w:t>
      </w:r>
    </w:p>
    <w:p w:rsidR="007B1BFE" w:rsidRDefault="007B1BFE" w:rsidP="00BE757B">
      <w:pPr>
        <w:pStyle w:val="a9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color w:val="008000"/>
          <w:sz w:val="20"/>
          <w:szCs w:val="20"/>
          <w:lang w:eastAsia="en-US"/>
        </w:rPr>
      </w:pPr>
      <w:r w:rsidRPr="00BE757B">
        <w:rPr>
          <w:i/>
          <w:color w:val="008000"/>
          <w:sz w:val="20"/>
          <w:szCs w:val="20"/>
          <w:lang w:eastAsia="en-US"/>
        </w:rPr>
        <w:t>В перечень обязательно необходимо включать литературу, находящуюся в ЭБС.</w:t>
      </w:r>
    </w:p>
    <w:p w:rsidR="00BE757B" w:rsidRPr="00BE757B" w:rsidRDefault="00BE757B" w:rsidP="00BE757B">
      <w:pPr>
        <w:pStyle w:val="a9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color w:val="008000"/>
          <w:sz w:val="20"/>
          <w:szCs w:val="20"/>
          <w:lang w:eastAsia="en-US"/>
        </w:rPr>
      </w:pPr>
      <w:r>
        <w:rPr>
          <w:i/>
          <w:color w:val="008000"/>
          <w:sz w:val="20"/>
          <w:szCs w:val="20"/>
          <w:lang w:eastAsia="en-US"/>
        </w:rPr>
        <w:t>Учебно-методические пособия относятся к учебным изданиям.</w:t>
      </w:r>
    </w:p>
    <w:p w:rsidR="007B1BFE" w:rsidRPr="00BE757B" w:rsidRDefault="007B1BFE" w:rsidP="00BE757B">
      <w:pPr>
        <w:pStyle w:val="a9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color w:val="008000"/>
          <w:sz w:val="20"/>
          <w:szCs w:val="20"/>
          <w:lang w:eastAsia="en-US"/>
        </w:rPr>
      </w:pPr>
      <w:r w:rsidRPr="00BE757B">
        <w:rPr>
          <w:i/>
          <w:color w:val="008000"/>
          <w:sz w:val="20"/>
          <w:szCs w:val="20"/>
          <w:lang w:eastAsia="en-US"/>
        </w:rPr>
        <w:t xml:space="preserve">Учебные издания должны быть не старше 5-10 лет (срок устанавливается решением УМС </w:t>
      </w:r>
      <w:r w:rsidR="00CD2630" w:rsidRPr="00BE757B">
        <w:rPr>
          <w:i/>
          <w:color w:val="008000"/>
          <w:sz w:val="20"/>
          <w:szCs w:val="20"/>
          <w:lang w:eastAsia="en-US"/>
        </w:rPr>
        <w:t>для каждой из</w:t>
      </w:r>
      <w:r w:rsidRPr="00BE757B">
        <w:rPr>
          <w:i/>
          <w:color w:val="008000"/>
          <w:sz w:val="20"/>
          <w:szCs w:val="20"/>
          <w:lang w:eastAsia="en-US"/>
        </w:rPr>
        <w:t xml:space="preserve"> дисциплин).</w:t>
      </w:r>
    </w:p>
    <w:p w:rsidR="007B1BFE" w:rsidRPr="00BE757B" w:rsidRDefault="007B1BFE" w:rsidP="00BE757B">
      <w:pPr>
        <w:pStyle w:val="a9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color w:val="008000"/>
          <w:sz w:val="20"/>
          <w:szCs w:val="20"/>
          <w:lang w:eastAsia="en-US"/>
        </w:rPr>
      </w:pPr>
      <w:r w:rsidRPr="00BE757B">
        <w:rPr>
          <w:i/>
          <w:color w:val="008000"/>
          <w:sz w:val="20"/>
          <w:szCs w:val="20"/>
          <w:lang w:eastAsia="en-US"/>
        </w:rPr>
        <w:t>При неиспользовании ЭБС указанная литература должна находиться в НТБ НИУ МГСУ с коэффициентом обеспеченности на одного обучающегося не менее 0.25 экз.</w:t>
      </w:r>
    </w:p>
    <w:p w:rsidR="007B1BFE" w:rsidRPr="00B37FDE" w:rsidRDefault="007B1BFE" w:rsidP="00245B89">
      <w:pPr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</w:p>
    <w:p w:rsidR="00245B89" w:rsidRPr="006C48E8" w:rsidRDefault="00245B89" w:rsidP="00245B89">
      <w:pPr>
        <w:autoSpaceDE w:val="0"/>
        <w:autoSpaceDN w:val="0"/>
        <w:adjustRightInd w:val="0"/>
        <w:contextualSpacing/>
        <w:jc w:val="center"/>
        <w:rPr>
          <w:sz w:val="20"/>
          <w:szCs w:val="20"/>
          <w:lang w:eastAsia="en-US"/>
        </w:rPr>
      </w:pPr>
      <w:r w:rsidRPr="006C48E8">
        <w:t>Перечень учебно-методических материалов</w:t>
      </w:r>
      <w:r w:rsidR="003D3D91">
        <w:t xml:space="preserve"> в НТБ НИУ МГСУ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8752"/>
      </w:tblGrid>
      <w:tr w:rsidR="00245B89" w:rsidRPr="003D7B59" w:rsidTr="003D3D91">
        <w:trPr>
          <w:cantSplit/>
          <w:trHeight w:val="401"/>
        </w:trPr>
        <w:tc>
          <w:tcPr>
            <w:tcW w:w="237" w:type="pct"/>
            <w:vAlign w:val="center"/>
          </w:tcPr>
          <w:p w:rsidR="00245B89" w:rsidRPr="003D7B59" w:rsidRDefault="00245B89" w:rsidP="00CF2B0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№</w:t>
            </w:r>
          </w:p>
          <w:p w:rsidR="00245B89" w:rsidRPr="003D7B59" w:rsidRDefault="00245B89" w:rsidP="00CF2B0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3D7B59">
              <w:rPr>
                <w:sz w:val="22"/>
                <w:szCs w:val="22"/>
              </w:rPr>
              <w:t>п</w:t>
            </w:r>
            <w:proofErr w:type="gramEnd"/>
            <w:r w:rsidRPr="003D7B59">
              <w:rPr>
                <w:sz w:val="22"/>
                <w:szCs w:val="22"/>
              </w:rPr>
              <w:t>/п</w:t>
            </w:r>
          </w:p>
        </w:tc>
        <w:tc>
          <w:tcPr>
            <w:tcW w:w="3925" w:type="pct"/>
            <w:vAlign w:val="center"/>
          </w:tcPr>
          <w:p w:rsidR="00245B89" w:rsidRPr="003D7B59" w:rsidRDefault="00245B89" w:rsidP="00CF2B0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Автор, название, место издания, издательство, год издания, количество страниц</w:t>
            </w:r>
          </w:p>
        </w:tc>
      </w:tr>
      <w:tr w:rsidR="00245B89" w:rsidRPr="003D7B59" w:rsidTr="00A54A66">
        <w:trPr>
          <w:cantSplit/>
          <w:trHeight w:val="249"/>
        </w:trPr>
        <w:tc>
          <w:tcPr>
            <w:tcW w:w="237" w:type="pct"/>
            <w:vAlign w:val="center"/>
          </w:tcPr>
          <w:p w:rsidR="00245B89" w:rsidRPr="003D7B59" w:rsidRDefault="00245B89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5" w:type="pct"/>
            <w:vAlign w:val="center"/>
          </w:tcPr>
          <w:p w:rsidR="00245B89" w:rsidRPr="003D7B59" w:rsidRDefault="00245B89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</w:tbl>
    <w:p w:rsidR="00245B89" w:rsidRDefault="00245B89" w:rsidP="001B6530">
      <w:pPr>
        <w:autoSpaceDE w:val="0"/>
        <w:autoSpaceDN w:val="0"/>
        <w:adjustRightInd w:val="0"/>
        <w:contextualSpacing/>
        <w:jc w:val="center"/>
        <w:rPr>
          <w:b/>
          <w:bCs/>
          <w:sz w:val="16"/>
          <w:szCs w:val="16"/>
        </w:rPr>
      </w:pPr>
    </w:p>
    <w:p w:rsidR="007B1BFE" w:rsidRPr="007B1BFE" w:rsidRDefault="007B1BFE" w:rsidP="007B1BFE">
      <w:pPr>
        <w:autoSpaceDE w:val="0"/>
        <w:autoSpaceDN w:val="0"/>
        <w:adjustRightInd w:val="0"/>
        <w:ind w:firstLine="567"/>
        <w:contextualSpacing/>
        <w:jc w:val="both"/>
        <w:rPr>
          <w:color w:val="008000"/>
          <w:sz w:val="20"/>
          <w:szCs w:val="20"/>
          <w:lang w:eastAsia="en-US"/>
        </w:rPr>
      </w:pPr>
      <w:r>
        <w:rPr>
          <w:color w:val="008000"/>
          <w:sz w:val="20"/>
          <w:szCs w:val="20"/>
          <w:lang w:eastAsia="en-US"/>
        </w:rPr>
        <w:t>Комментарий</w:t>
      </w:r>
    </w:p>
    <w:p w:rsidR="00245B89" w:rsidRPr="00117335" w:rsidRDefault="00245B89" w:rsidP="00A976ED">
      <w:pPr>
        <w:autoSpaceDE w:val="0"/>
        <w:autoSpaceDN w:val="0"/>
        <w:adjustRightInd w:val="0"/>
        <w:ind w:firstLine="567"/>
        <w:contextualSpacing/>
        <w:jc w:val="both"/>
        <w:rPr>
          <w:i/>
          <w:color w:val="008000"/>
          <w:sz w:val="20"/>
          <w:szCs w:val="20"/>
          <w:lang w:eastAsia="en-US"/>
        </w:rPr>
      </w:pPr>
      <w:r>
        <w:rPr>
          <w:i/>
          <w:color w:val="008000"/>
          <w:sz w:val="20"/>
          <w:szCs w:val="20"/>
          <w:lang w:eastAsia="en-US"/>
        </w:rPr>
        <w:t xml:space="preserve">Перечень учебно-методических материалов </w:t>
      </w:r>
      <w:r w:rsidR="0098097E">
        <w:rPr>
          <w:i/>
          <w:color w:val="008000"/>
          <w:sz w:val="20"/>
          <w:szCs w:val="20"/>
          <w:lang w:eastAsia="en-US"/>
        </w:rPr>
        <w:t xml:space="preserve">указывается </w:t>
      </w:r>
      <w:r w:rsidR="00B84F60">
        <w:rPr>
          <w:i/>
          <w:color w:val="008000"/>
          <w:sz w:val="20"/>
          <w:szCs w:val="20"/>
          <w:lang w:eastAsia="en-US"/>
        </w:rPr>
        <w:t xml:space="preserve">только </w:t>
      </w:r>
      <w:r w:rsidR="0098097E">
        <w:rPr>
          <w:i/>
          <w:color w:val="008000"/>
          <w:sz w:val="20"/>
          <w:szCs w:val="20"/>
          <w:lang w:eastAsia="en-US"/>
        </w:rPr>
        <w:t xml:space="preserve">при </w:t>
      </w:r>
      <w:r w:rsidR="00B84F60">
        <w:rPr>
          <w:i/>
          <w:color w:val="008000"/>
          <w:sz w:val="20"/>
          <w:szCs w:val="20"/>
          <w:lang w:eastAsia="en-US"/>
        </w:rPr>
        <w:t xml:space="preserve">их </w:t>
      </w:r>
      <w:r w:rsidR="0098097E">
        <w:rPr>
          <w:i/>
          <w:color w:val="008000"/>
          <w:sz w:val="20"/>
          <w:szCs w:val="20"/>
          <w:lang w:eastAsia="en-US"/>
        </w:rPr>
        <w:t>наличии.</w:t>
      </w:r>
      <w:r w:rsidR="007B1BFE">
        <w:rPr>
          <w:i/>
          <w:color w:val="008000"/>
          <w:sz w:val="20"/>
          <w:szCs w:val="20"/>
          <w:lang w:eastAsia="en-US"/>
        </w:rPr>
        <w:t xml:space="preserve"> В случае отсутствия учебно-методических материалов соответствующая таблица удаляется.</w:t>
      </w:r>
    </w:p>
    <w:p w:rsidR="0098097E" w:rsidRDefault="0098097E" w:rsidP="001B6530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sz w:val="16"/>
          <w:szCs w:val="16"/>
          <w:lang w:eastAsia="en-US"/>
        </w:rPr>
      </w:pPr>
    </w:p>
    <w:p w:rsidR="001B6530" w:rsidRPr="001B6530" w:rsidRDefault="001B6530" w:rsidP="001B6530">
      <w:pPr>
        <w:autoSpaceDE w:val="0"/>
        <w:autoSpaceDN w:val="0"/>
        <w:adjustRightInd w:val="0"/>
        <w:ind w:firstLine="540"/>
        <w:contextualSpacing/>
        <w:rPr>
          <w:rFonts w:ascii="TimesNewRomanPSMT" w:hAnsi="TimesNewRomanPSMT" w:cs="TimesNewRomanPSMT"/>
          <w:lang w:eastAsia="en-US"/>
        </w:rPr>
      </w:pPr>
      <w:r w:rsidRPr="001B6530">
        <w:rPr>
          <w:rFonts w:ascii="TimesNewRomanPSMT" w:hAnsi="TimesNewRomanPSMT" w:cs="TimesNewRomanPSMT"/>
          <w:lang w:eastAsia="en-US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1B6530" w:rsidRPr="001B6530" w:rsidTr="00DE4B96">
        <w:tc>
          <w:tcPr>
            <w:tcW w:w="3190" w:type="dxa"/>
            <w:shd w:val="clear" w:color="auto" w:fill="auto"/>
          </w:tcPr>
          <w:p w:rsidR="001B6530" w:rsidRPr="001B6530" w:rsidRDefault="001B6530" w:rsidP="001B6530">
            <w:pPr>
              <w:autoSpaceDE w:val="0"/>
              <w:autoSpaceDN w:val="0"/>
              <w:adjustRightInd w:val="0"/>
              <w:contextualSpacing/>
              <w:rPr>
                <w:rFonts w:ascii="TimesNewRomanPSMT" w:hAnsi="TimesNewRomanPSMT" w:cs="TimesNewRomanPSMT"/>
                <w:lang w:eastAsia="en-US"/>
              </w:rPr>
            </w:pPr>
            <w:r w:rsidRPr="001B6530">
              <w:rPr>
                <w:rFonts w:ascii="TimesNewRomanPSMT" w:hAnsi="TimesNewRomanPSMT" w:cs="TimesNewRomanPSMT"/>
                <w:lang w:eastAsia="en-US"/>
              </w:rPr>
              <w:t>НТБ</w:t>
            </w:r>
          </w:p>
        </w:tc>
        <w:tc>
          <w:tcPr>
            <w:tcW w:w="2163" w:type="dxa"/>
            <w:shd w:val="clear" w:color="auto" w:fill="auto"/>
          </w:tcPr>
          <w:p w:rsidR="001B6530" w:rsidRPr="001B6530" w:rsidRDefault="001B6530" w:rsidP="001B65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lang w:eastAsia="en-US"/>
              </w:rPr>
            </w:pPr>
            <w:r w:rsidRPr="001B6530">
              <w:rPr>
                <w:rFonts w:ascii="TimesNewRomanPSMT" w:hAnsi="TimesNewRomanPSMT" w:cs="TimesNewRomanPSMT"/>
                <w:lang w:eastAsia="en-US"/>
              </w:rPr>
              <w:t>__________</w:t>
            </w:r>
          </w:p>
        </w:tc>
        <w:tc>
          <w:tcPr>
            <w:tcW w:w="4217" w:type="dxa"/>
            <w:shd w:val="clear" w:color="auto" w:fill="auto"/>
          </w:tcPr>
          <w:p w:rsidR="001B6530" w:rsidRPr="001B6530" w:rsidRDefault="001B6530" w:rsidP="001B6530">
            <w:pPr>
              <w:autoSpaceDE w:val="0"/>
              <w:autoSpaceDN w:val="0"/>
              <w:adjustRightInd w:val="0"/>
              <w:contextualSpacing/>
              <w:rPr>
                <w:rFonts w:ascii="TimesNewRomanPSMT" w:hAnsi="TimesNewRomanPSMT" w:cs="TimesNewRomanPSMT"/>
                <w:lang w:eastAsia="en-US"/>
              </w:rPr>
            </w:pPr>
            <w:r w:rsidRPr="001B6530">
              <w:rPr>
                <w:rFonts w:ascii="TimesNewRomanPSMT" w:hAnsi="TimesNewRomanPSMT" w:cs="TimesNewRomanPSMT"/>
                <w:lang w:eastAsia="en-US"/>
              </w:rPr>
              <w:t>_____________ /_______________/</w:t>
            </w:r>
          </w:p>
        </w:tc>
      </w:tr>
      <w:tr w:rsidR="001B6530" w:rsidRPr="001B6530" w:rsidTr="00DE4B96">
        <w:tc>
          <w:tcPr>
            <w:tcW w:w="3190" w:type="dxa"/>
            <w:shd w:val="clear" w:color="auto" w:fill="auto"/>
          </w:tcPr>
          <w:p w:rsidR="001B6530" w:rsidRPr="001B6530" w:rsidRDefault="001B6530" w:rsidP="001B65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:rsidR="001B6530" w:rsidRPr="001B6530" w:rsidRDefault="001B6530" w:rsidP="001B65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</w:pPr>
            <w:r w:rsidRPr="001B6530"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217" w:type="dxa"/>
            <w:shd w:val="clear" w:color="auto" w:fill="auto"/>
          </w:tcPr>
          <w:p w:rsidR="001B6530" w:rsidRPr="001B6530" w:rsidRDefault="001B6530" w:rsidP="001B65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</w:pPr>
            <w:r w:rsidRPr="001B6530"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>Подпись, ФИО</w:t>
            </w:r>
          </w:p>
        </w:tc>
      </w:tr>
    </w:tbl>
    <w:p w:rsidR="001B6530" w:rsidRDefault="001B6530" w:rsidP="001B6530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lang w:eastAsia="en-US"/>
        </w:rPr>
        <w:sectPr w:rsidR="001B6530" w:rsidSect="001B6530">
          <w:headerReference w:type="firs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26EB" w:rsidRDefault="004D26EB" w:rsidP="004D26EB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  <w:r w:rsidRPr="004D26EB">
        <w:rPr>
          <w:rFonts w:ascii="TimesNewRomanPSMT" w:hAnsi="TimesNewRomanPSMT" w:cs="TimesNewRomanPSMT"/>
          <w:lang w:eastAsia="en-US"/>
        </w:rPr>
        <w:lastRenderedPageBreak/>
        <w:t xml:space="preserve">Приложение </w:t>
      </w:r>
      <w:r w:rsidR="00D85EAD">
        <w:rPr>
          <w:rFonts w:ascii="TimesNewRomanPSMT" w:hAnsi="TimesNewRomanPSMT" w:cs="TimesNewRomanPSMT"/>
          <w:lang w:eastAsia="en-US"/>
        </w:rPr>
        <w:t>3</w:t>
      </w:r>
      <w:r w:rsidRPr="004D26EB">
        <w:rPr>
          <w:rFonts w:ascii="TimesNewRomanPSMT" w:hAnsi="TimesNewRomanPSMT" w:cs="TimesNewRomanPSMT"/>
          <w:lang w:eastAsia="en-US"/>
        </w:rPr>
        <w:t xml:space="preserve"> к рабочей программе</w:t>
      </w:r>
    </w:p>
    <w:p w:rsidR="003D7B59" w:rsidRDefault="003D7B59" w:rsidP="004D26EB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7091"/>
      </w:tblGrid>
      <w:tr w:rsidR="003D7B59" w:rsidRPr="007A06DF" w:rsidTr="00D01A2B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3D7B59" w:rsidP="00D01A2B">
            <w:pPr>
              <w:contextualSpacing/>
              <w:jc w:val="center"/>
              <w:rPr>
                <w:color w:val="000000"/>
              </w:rPr>
            </w:pPr>
            <w:r w:rsidRPr="007A06DF">
              <w:rPr>
                <w:color w:val="000000"/>
              </w:rPr>
              <w:t>Шифр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C32939" w:rsidP="00C3293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дисциплины</w:t>
            </w:r>
          </w:p>
        </w:tc>
      </w:tr>
      <w:tr w:rsidR="003D7B59" w:rsidRPr="007A06DF" w:rsidTr="00D01A2B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3D7B59" w:rsidP="00D01A2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3D7B59" w:rsidP="00D01A2B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3D7B59" w:rsidRPr="007A06DF" w:rsidRDefault="003D7B59" w:rsidP="003D7B59">
      <w:pPr>
        <w:contextualSpacing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9"/>
        <w:gridCol w:w="5591"/>
      </w:tblGrid>
      <w:tr w:rsidR="003D7B59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Код направления подготовки /</w:t>
            </w:r>
          </w:p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специальности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Направление подготовки /</w:t>
            </w:r>
          </w:p>
          <w:p w:rsidR="003D7B59" w:rsidRPr="007A06DF" w:rsidRDefault="003D7B59" w:rsidP="003D7B59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специальность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bCs/>
                <w:color w:val="000000"/>
                <w:lang w:eastAsia="en-US"/>
              </w:rPr>
              <w:t xml:space="preserve">Наименование </w:t>
            </w:r>
            <w:r w:rsidRPr="007A06DF">
              <w:rPr>
                <w:color w:val="000000"/>
                <w:lang w:eastAsia="en-US"/>
              </w:rPr>
              <w:t>ОПОП</w:t>
            </w:r>
          </w:p>
          <w:p w:rsidR="003D7B59" w:rsidRPr="007A06DF" w:rsidRDefault="003D7B59" w:rsidP="003D7B59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(направленность / профиль)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7A06DF">
              <w:rPr>
                <w:bCs/>
                <w:color w:val="000000"/>
                <w:lang w:eastAsia="en-US"/>
              </w:rPr>
              <w:t>Год начала реализации ОПОП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Уровень образования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312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  <w:r w:rsidRPr="007A06DF">
              <w:rPr>
                <w:bCs/>
                <w:color w:val="000000"/>
                <w:lang w:eastAsia="en-US"/>
              </w:rPr>
              <w:t>Форма обучения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131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7A06DF">
              <w:rPr>
                <w:bCs/>
                <w:color w:val="000000"/>
                <w:lang w:eastAsia="en-US"/>
              </w:rPr>
              <w:t>Год разработки/обновления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3D7B59" w:rsidRDefault="003D7B59" w:rsidP="003D7B59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3D7B59" w:rsidRDefault="003D7B59" w:rsidP="003D7B59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3D7B59" w:rsidRPr="00B302D4" w:rsidRDefault="00B302D4" w:rsidP="003D7B59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bCs/>
        </w:rPr>
      </w:pPr>
      <w:r w:rsidRPr="00B302D4">
        <w:rPr>
          <w:rFonts w:ascii="TimesNewRomanPSMT" w:hAnsi="TimesNewRomanPSMT" w:cs="TimesNewRomanPSMT"/>
          <w:b/>
          <w:lang w:eastAsia="en-US"/>
        </w:rPr>
        <w:t>Перечень профессиональных баз данных и информационных справочных систем</w:t>
      </w:r>
    </w:p>
    <w:p w:rsidR="003D7B59" w:rsidRPr="00F45BF4" w:rsidRDefault="003D7B59" w:rsidP="003D7B59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Cs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3"/>
        <w:gridCol w:w="3972"/>
      </w:tblGrid>
      <w:tr w:rsidR="003D7B59" w:rsidTr="00D01A2B">
        <w:trPr>
          <w:jc w:val="center"/>
        </w:trPr>
        <w:tc>
          <w:tcPr>
            <w:tcW w:w="2902" w:type="pct"/>
            <w:shd w:val="clear" w:color="auto" w:fill="auto"/>
          </w:tcPr>
          <w:p w:rsidR="003D7B59" w:rsidRPr="006F2ABA" w:rsidRDefault="00B302D4" w:rsidP="00D01A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98" w:type="pct"/>
            <w:shd w:val="clear" w:color="auto" w:fill="auto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Электронный адрес ресурса</w:t>
            </w:r>
          </w:p>
        </w:tc>
      </w:tr>
      <w:tr w:rsidR="003D7B59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F45BF4">
              <w:rPr>
                <w:sz w:val="22"/>
                <w:szCs w:val="22"/>
              </w:rPr>
              <w:t>«Российское образование» - федеральный портал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http://www.edu.ru/index.php</w:t>
            </w:r>
          </w:p>
        </w:tc>
      </w:tr>
      <w:tr w:rsidR="003D7B59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Научная электронная библиотека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http://elibrary.ru/defaultx.asp?</w:t>
            </w:r>
          </w:p>
        </w:tc>
      </w:tr>
      <w:tr w:rsidR="003D7B59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 xml:space="preserve">Электронная библиотечная система </w:t>
            </w:r>
            <w:proofErr w:type="spellStart"/>
            <w:r>
              <w:rPr>
                <w:sz w:val="22"/>
                <w:szCs w:val="22"/>
                <w:lang w:val="en-US"/>
              </w:rPr>
              <w:t>IPR</w:t>
            </w:r>
            <w:r w:rsidRPr="006F2ABA">
              <w:rPr>
                <w:sz w:val="22"/>
                <w:szCs w:val="22"/>
                <w:lang w:val="en-US"/>
              </w:rPr>
              <w:t>books</w:t>
            </w:r>
            <w:proofErr w:type="spellEnd"/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http://www.iprbookshop.ru/</w:t>
            </w:r>
          </w:p>
        </w:tc>
      </w:tr>
      <w:tr w:rsidR="003D7B59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Федеральная университетская компьютерная сеть России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http://www.runnet.ru/</w:t>
            </w:r>
          </w:p>
        </w:tc>
      </w:tr>
      <w:tr w:rsidR="003D7B59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Информационная система "Единое окно доступа к образовательным ресурсам" 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http://window.edu.ru/</w:t>
            </w:r>
          </w:p>
        </w:tc>
      </w:tr>
      <w:tr w:rsidR="003D7B59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Научно-технический журнал по строительству и архитектуре «Вестник МГСУ»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http://www.vestnikmgsu.ru/</w:t>
            </w:r>
          </w:p>
        </w:tc>
      </w:tr>
      <w:tr w:rsidR="003D7B59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 xml:space="preserve">Научно-техническая библиотека </w:t>
            </w:r>
            <w:r>
              <w:rPr>
                <w:sz w:val="22"/>
                <w:szCs w:val="22"/>
              </w:rPr>
              <w:t xml:space="preserve">НИУ </w:t>
            </w:r>
            <w:r w:rsidRPr="006F2ABA">
              <w:rPr>
                <w:sz w:val="22"/>
                <w:szCs w:val="22"/>
              </w:rPr>
              <w:t>МГСУ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http://www.mgsu.ru/resources/Biblioteka/</w:t>
            </w:r>
          </w:p>
        </w:tc>
      </w:tr>
    </w:tbl>
    <w:p w:rsidR="00E01B97" w:rsidRPr="004D26EB" w:rsidRDefault="00E01B97" w:rsidP="004D26EB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</w:p>
    <w:p w:rsidR="00B302D4" w:rsidRDefault="003D7B59" w:rsidP="00B302D4">
      <w:pPr>
        <w:pStyle w:val="a9"/>
        <w:autoSpaceDE w:val="0"/>
        <w:autoSpaceDN w:val="0"/>
        <w:adjustRightInd w:val="0"/>
        <w:ind w:left="0" w:firstLine="540"/>
        <w:jc w:val="both"/>
        <w:rPr>
          <w:bCs/>
          <w:color w:val="008000"/>
          <w:sz w:val="20"/>
          <w:szCs w:val="20"/>
        </w:rPr>
      </w:pPr>
      <w:r>
        <w:rPr>
          <w:bCs/>
          <w:color w:val="008000"/>
          <w:sz w:val="20"/>
          <w:szCs w:val="20"/>
        </w:rPr>
        <w:t>Комментарий</w:t>
      </w:r>
      <w:r w:rsidRPr="00B63D9C">
        <w:rPr>
          <w:bCs/>
          <w:color w:val="008000"/>
          <w:sz w:val="20"/>
          <w:szCs w:val="20"/>
        </w:rPr>
        <w:t>:</w:t>
      </w:r>
    </w:p>
    <w:p w:rsidR="00B302D4" w:rsidRDefault="00B302D4" w:rsidP="00B84F60">
      <w:pPr>
        <w:autoSpaceDE w:val="0"/>
        <w:autoSpaceDN w:val="0"/>
        <w:adjustRightInd w:val="0"/>
        <w:ind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Указанные и</w:t>
      </w:r>
      <w:r w:rsidR="003D7B59" w:rsidRPr="00B302D4">
        <w:rPr>
          <w:bCs/>
          <w:i/>
          <w:color w:val="008000"/>
          <w:sz w:val="20"/>
          <w:szCs w:val="20"/>
        </w:rPr>
        <w:t>нформационные ресурсы должны быть в открытом доступе.</w:t>
      </w:r>
    </w:p>
    <w:p w:rsidR="00BE757B" w:rsidRPr="00B302D4" w:rsidRDefault="00BE757B" w:rsidP="00B84F60">
      <w:pPr>
        <w:autoSpaceDE w:val="0"/>
        <w:autoSpaceDN w:val="0"/>
        <w:adjustRightInd w:val="0"/>
        <w:ind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Возможно дополнение перечня информационных ресурсов </w:t>
      </w:r>
      <w:proofErr w:type="gramStart"/>
      <w:r>
        <w:rPr>
          <w:bCs/>
          <w:i/>
          <w:color w:val="008000"/>
          <w:sz w:val="20"/>
          <w:szCs w:val="20"/>
        </w:rPr>
        <w:t>официальными</w:t>
      </w:r>
      <w:proofErr w:type="gramEnd"/>
      <w:r>
        <w:rPr>
          <w:bCs/>
          <w:i/>
          <w:color w:val="008000"/>
          <w:sz w:val="20"/>
          <w:szCs w:val="20"/>
        </w:rPr>
        <w:t xml:space="preserve"> и открытыми.</w:t>
      </w:r>
    </w:p>
    <w:p w:rsidR="00F45BF4" w:rsidRDefault="00F45BF4" w:rsidP="003D7B59">
      <w:pPr>
        <w:pStyle w:val="a9"/>
        <w:autoSpaceDE w:val="0"/>
        <w:autoSpaceDN w:val="0"/>
        <w:adjustRightInd w:val="0"/>
        <w:ind w:left="0" w:firstLine="540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br w:type="page"/>
      </w:r>
    </w:p>
    <w:p w:rsidR="00E01B97" w:rsidRDefault="00E01B97" w:rsidP="00E01B97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  <w:r w:rsidRPr="004D26EB">
        <w:rPr>
          <w:rFonts w:ascii="TimesNewRomanPSMT" w:hAnsi="TimesNewRomanPSMT" w:cs="TimesNewRomanPSMT"/>
          <w:lang w:eastAsia="en-US"/>
        </w:rPr>
        <w:lastRenderedPageBreak/>
        <w:t xml:space="preserve">Приложение </w:t>
      </w:r>
      <w:r>
        <w:rPr>
          <w:rFonts w:ascii="TimesNewRomanPSMT" w:hAnsi="TimesNewRomanPSMT" w:cs="TimesNewRomanPSMT"/>
          <w:lang w:eastAsia="en-US"/>
        </w:rPr>
        <w:t>4</w:t>
      </w:r>
      <w:r w:rsidRPr="004D26EB">
        <w:rPr>
          <w:rFonts w:ascii="TimesNewRomanPSMT" w:hAnsi="TimesNewRomanPSMT" w:cs="TimesNewRomanPSMT"/>
          <w:lang w:eastAsia="en-US"/>
        </w:rPr>
        <w:t xml:space="preserve"> к рабочей программе</w:t>
      </w:r>
    </w:p>
    <w:p w:rsidR="00E01B97" w:rsidRPr="004D26EB" w:rsidRDefault="00E01B97" w:rsidP="00E01B97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7091"/>
      </w:tblGrid>
      <w:tr w:rsidR="003D7B59" w:rsidRPr="007A06DF" w:rsidTr="00D01A2B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3D7B59" w:rsidP="00D01A2B">
            <w:pPr>
              <w:contextualSpacing/>
              <w:jc w:val="center"/>
              <w:rPr>
                <w:color w:val="000000"/>
              </w:rPr>
            </w:pPr>
            <w:r w:rsidRPr="007A06DF">
              <w:rPr>
                <w:color w:val="000000"/>
              </w:rPr>
              <w:t>Шифр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3D7B59" w:rsidP="00D01A2B">
            <w:pPr>
              <w:contextualSpacing/>
              <w:jc w:val="center"/>
              <w:rPr>
                <w:color w:val="000000"/>
              </w:rPr>
            </w:pPr>
            <w:r w:rsidRPr="007A06DF">
              <w:rPr>
                <w:color w:val="000000"/>
              </w:rPr>
              <w:t>Наименование дисциплины</w:t>
            </w:r>
          </w:p>
        </w:tc>
      </w:tr>
      <w:tr w:rsidR="003D7B59" w:rsidRPr="007A06DF" w:rsidTr="00D01A2B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3D7B59" w:rsidP="00D01A2B">
            <w:pPr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3D7B59" w:rsidP="00D01A2B">
            <w:pPr>
              <w:contextualSpacing/>
              <w:jc w:val="center"/>
              <w:rPr>
                <w:bCs/>
                <w:iCs/>
                <w:color w:val="000000"/>
              </w:rPr>
            </w:pPr>
          </w:p>
        </w:tc>
      </w:tr>
    </w:tbl>
    <w:p w:rsidR="003D7B59" w:rsidRPr="007A06DF" w:rsidRDefault="003D7B59" w:rsidP="003D7B59">
      <w:pPr>
        <w:contextualSpacing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9"/>
        <w:gridCol w:w="5591"/>
      </w:tblGrid>
      <w:tr w:rsidR="003D7B59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Код направления подготовки /</w:t>
            </w:r>
          </w:p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специальности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Направление подготовки /</w:t>
            </w:r>
          </w:p>
          <w:p w:rsidR="003D7B59" w:rsidRPr="007A06DF" w:rsidRDefault="003D7B59" w:rsidP="003D7B59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специальность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bCs/>
                <w:color w:val="000000"/>
                <w:lang w:eastAsia="en-US"/>
              </w:rPr>
              <w:t xml:space="preserve">Наименование </w:t>
            </w:r>
            <w:r w:rsidRPr="007A06DF">
              <w:rPr>
                <w:color w:val="000000"/>
                <w:lang w:eastAsia="en-US"/>
              </w:rPr>
              <w:t>ОПОП</w:t>
            </w:r>
          </w:p>
          <w:p w:rsidR="003D7B59" w:rsidRPr="007A06DF" w:rsidRDefault="003D7B59" w:rsidP="003D7B59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(направленность / профиль)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7A06DF">
              <w:rPr>
                <w:bCs/>
                <w:color w:val="000000"/>
                <w:lang w:eastAsia="en-US"/>
              </w:rPr>
              <w:t>Год начала реализации ОПОП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Уровень образования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312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  <w:r w:rsidRPr="007A06DF">
              <w:rPr>
                <w:bCs/>
                <w:color w:val="000000"/>
                <w:lang w:eastAsia="en-US"/>
              </w:rPr>
              <w:t>Форма обучения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131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7A06DF">
              <w:rPr>
                <w:bCs/>
                <w:color w:val="000000"/>
                <w:lang w:eastAsia="en-US"/>
              </w:rPr>
              <w:t>Год разработки/обновления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3D7B59" w:rsidRDefault="003D7B59" w:rsidP="003D7B59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b/>
          <w:strike/>
          <w:lang w:eastAsia="en-US"/>
        </w:rPr>
      </w:pPr>
    </w:p>
    <w:p w:rsidR="003D7B59" w:rsidRPr="00F45BF4" w:rsidRDefault="003D7B59" w:rsidP="003D7B59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b/>
          <w:lang w:eastAsia="en-US"/>
        </w:rPr>
      </w:pPr>
      <w:r w:rsidRPr="00F45BF4">
        <w:rPr>
          <w:rFonts w:ascii="TimesNewRomanPSMT" w:hAnsi="TimesNewRomanPSMT" w:cs="TimesNewRomanPSMT"/>
          <w:b/>
          <w:lang w:eastAsia="en-US"/>
        </w:rPr>
        <w:t>Материально-техническое и программно</w:t>
      </w:r>
      <w:r>
        <w:rPr>
          <w:rFonts w:ascii="TimesNewRomanPSMT" w:hAnsi="TimesNewRomanPSMT" w:cs="TimesNewRomanPSMT"/>
          <w:b/>
          <w:lang w:eastAsia="en-US"/>
        </w:rPr>
        <w:t>е</w:t>
      </w:r>
      <w:r w:rsidRPr="00F45BF4">
        <w:rPr>
          <w:rFonts w:ascii="TimesNewRomanPSMT" w:hAnsi="TimesNewRomanPSMT" w:cs="TimesNewRomanPSMT"/>
          <w:b/>
          <w:lang w:eastAsia="en-US"/>
        </w:rPr>
        <w:t xml:space="preserve"> обеспечение дисциплины</w:t>
      </w:r>
    </w:p>
    <w:p w:rsidR="003D7B59" w:rsidRDefault="003D7B59" w:rsidP="003D7B59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b/>
          <w:strike/>
          <w:lang w:eastAsia="en-US"/>
        </w:rPr>
      </w:pPr>
    </w:p>
    <w:tbl>
      <w:tblPr>
        <w:tblStyle w:val="51"/>
        <w:tblW w:w="9464" w:type="dxa"/>
        <w:jc w:val="center"/>
        <w:tblInd w:w="0" w:type="dxa"/>
        <w:tblLook w:val="04A0" w:firstRow="1" w:lastRow="0" w:firstColumn="1" w:lastColumn="0" w:noHBand="0" w:noVBand="1"/>
      </w:tblPr>
      <w:tblGrid>
        <w:gridCol w:w="2943"/>
        <w:gridCol w:w="2835"/>
        <w:gridCol w:w="3686"/>
      </w:tblGrid>
      <w:tr w:rsidR="00693BD9" w:rsidRPr="00F45BF4" w:rsidTr="000C497D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D9" w:rsidRPr="00F45BF4" w:rsidRDefault="00693BD9" w:rsidP="000C497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45BF4">
              <w:rPr>
                <w:sz w:val="22"/>
                <w:szCs w:val="22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D9" w:rsidRPr="00F45BF4" w:rsidRDefault="00693BD9" w:rsidP="000C497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45BF4">
              <w:rPr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D9" w:rsidRPr="00F45BF4" w:rsidRDefault="00693BD9" w:rsidP="000C497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45BF4">
              <w:rPr>
                <w:sz w:val="22"/>
                <w:szCs w:val="22"/>
              </w:rPr>
              <w:t>Перечень лицензионного программного обеспечения.</w:t>
            </w:r>
          </w:p>
          <w:p w:rsidR="00693BD9" w:rsidRPr="00F45BF4" w:rsidRDefault="00693BD9" w:rsidP="000C497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45BF4">
              <w:rPr>
                <w:sz w:val="22"/>
                <w:szCs w:val="22"/>
              </w:rPr>
              <w:t>Реквизиты подтверждающего документа</w:t>
            </w:r>
          </w:p>
        </w:tc>
      </w:tr>
      <w:tr w:rsidR="00693BD9" w:rsidTr="000C497D">
        <w:trPr>
          <w:trHeight w:val="48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Default="00693BD9" w:rsidP="000C4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Default="00693BD9" w:rsidP="000C4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Default="00693BD9" w:rsidP="000C497D">
            <w:pPr>
              <w:jc w:val="center"/>
              <w:rPr>
                <w:sz w:val="20"/>
                <w:szCs w:val="20"/>
              </w:rPr>
            </w:pPr>
          </w:p>
        </w:tc>
      </w:tr>
      <w:tr w:rsidR="00693BD9" w:rsidTr="000C497D">
        <w:trPr>
          <w:trHeight w:val="40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Default="00693BD9" w:rsidP="000C4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Default="00693BD9" w:rsidP="000C4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Default="00693BD9" w:rsidP="000C49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7B59" w:rsidRDefault="003D7B59" w:rsidP="003D7B59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b/>
          <w:strike/>
          <w:lang w:eastAsia="en-US"/>
        </w:rPr>
      </w:pPr>
    </w:p>
    <w:p w:rsidR="003D7B59" w:rsidRPr="00B43B83" w:rsidRDefault="003D7B59" w:rsidP="00B43B83">
      <w:pPr>
        <w:pStyle w:val="a9"/>
        <w:tabs>
          <w:tab w:val="left" w:pos="851"/>
          <w:tab w:val="left" w:pos="1134"/>
          <w:tab w:val="left" w:pos="1418"/>
        </w:tabs>
        <w:ind w:left="0" w:firstLine="720"/>
        <w:jc w:val="both"/>
        <w:rPr>
          <w:i/>
          <w:color w:val="008000"/>
          <w:sz w:val="20"/>
          <w:szCs w:val="20"/>
        </w:rPr>
      </w:pPr>
    </w:p>
    <w:sectPr w:rsidR="003D7B59" w:rsidRPr="00B43B83" w:rsidSect="001B65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E6" w:rsidRDefault="000074E6" w:rsidP="002C2D1D">
      <w:r>
        <w:separator/>
      </w:r>
    </w:p>
  </w:endnote>
  <w:endnote w:type="continuationSeparator" w:id="0">
    <w:p w:rsidR="000074E6" w:rsidRDefault="000074E6" w:rsidP="002C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E6" w:rsidRDefault="000074E6" w:rsidP="002C2D1D">
      <w:r>
        <w:separator/>
      </w:r>
    </w:p>
  </w:footnote>
  <w:footnote w:type="continuationSeparator" w:id="0">
    <w:p w:rsidR="000074E6" w:rsidRDefault="000074E6" w:rsidP="002C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E6" w:rsidRDefault="000074E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079BF">
      <w:rPr>
        <w:noProof/>
      </w:rPr>
      <w:t>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E6" w:rsidRDefault="000074E6" w:rsidP="00321821">
    <w:pPr>
      <w:pStyle w:val="a3"/>
      <w:jc w:val="center"/>
      <w:rPr>
        <w:sz w:val="18"/>
        <w:szCs w:val="18"/>
      </w:rPr>
    </w:pPr>
    <w:r w:rsidRPr="00321821">
      <w:rPr>
        <w:sz w:val="18"/>
        <w:szCs w:val="18"/>
      </w:rPr>
      <w:t>Федеральное государственное бюджетное образовательное учреждение высшего образования</w:t>
    </w:r>
  </w:p>
  <w:p w:rsidR="000074E6" w:rsidRPr="00321821" w:rsidRDefault="000074E6" w:rsidP="00321821">
    <w:pPr>
      <w:pStyle w:val="a3"/>
      <w:jc w:val="center"/>
      <w:rPr>
        <w:b/>
      </w:rPr>
    </w:pPr>
    <w:r w:rsidRPr="00321821">
      <w:rPr>
        <w:b/>
      </w:rPr>
      <w:t>«</w:t>
    </w:r>
    <w:r>
      <w:rPr>
        <w:b/>
      </w:rPr>
      <w:t xml:space="preserve">НАЦИОНАЛЬНЫЙ ИССЛЕДОВАТЕЛЬСКИЙ </w:t>
    </w:r>
    <w:r w:rsidRPr="00321821">
      <w:rPr>
        <w:b/>
      </w:rPr>
      <w:t>МОСКОВСКИЙ ГОСУДАРСТВЕННЫЙ СТРОИТЕЛЬНЫЙ УНИВЕРСИТЕТ</w:t>
    </w:r>
    <w:r>
      <w:rPr>
        <w:b/>
      </w:rPr>
      <w:t>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E6" w:rsidRDefault="000074E6" w:rsidP="00321821">
    <w:pPr>
      <w:pStyle w:val="a3"/>
      <w:jc w:val="center"/>
      <w:rPr>
        <w:b/>
      </w:rPr>
    </w:pPr>
    <w:r w:rsidRPr="00321821">
      <w:rPr>
        <w:b/>
      </w:rPr>
      <w:t>МИНИСТЕРСТВО ОБРАЗОВАНИЯ И НАУКИ РОССИЙСКОЙ ФЕДЕРАЦИИ</w:t>
    </w:r>
  </w:p>
  <w:p w:rsidR="000074E6" w:rsidRPr="00321821" w:rsidRDefault="000074E6" w:rsidP="00321821">
    <w:pPr>
      <w:pStyle w:val="a3"/>
      <w:jc w:val="center"/>
      <w:rPr>
        <w:b/>
        <w:sz w:val="16"/>
        <w:szCs w:val="16"/>
      </w:rPr>
    </w:pPr>
  </w:p>
  <w:p w:rsidR="000074E6" w:rsidRDefault="000074E6" w:rsidP="00321821">
    <w:pPr>
      <w:pStyle w:val="a3"/>
      <w:jc w:val="center"/>
      <w:rPr>
        <w:sz w:val="18"/>
        <w:szCs w:val="18"/>
      </w:rPr>
    </w:pPr>
    <w:r w:rsidRPr="00321821">
      <w:rPr>
        <w:sz w:val="18"/>
        <w:szCs w:val="18"/>
      </w:rPr>
      <w:t>Федеральное государственное бюджетное образовательное учреждение высшего образования</w:t>
    </w:r>
  </w:p>
  <w:p w:rsidR="000074E6" w:rsidRPr="00321821" w:rsidRDefault="000074E6" w:rsidP="00321821">
    <w:pPr>
      <w:pStyle w:val="a3"/>
      <w:jc w:val="center"/>
      <w:rPr>
        <w:b/>
      </w:rPr>
    </w:pPr>
    <w:r w:rsidRPr="00321821">
      <w:rPr>
        <w:b/>
      </w:rPr>
      <w:t>«</w:t>
    </w:r>
    <w:r>
      <w:rPr>
        <w:b/>
      </w:rPr>
      <w:t xml:space="preserve">НАЦИОНАЛЬНЫЙ  ИССЛЕДОВАТЕЛЬСКИЙ  </w:t>
    </w:r>
    <w:r w:rsidRPr="00321821">
      <w:rPr>
        <w:b/>
      </w:rPr>
      <w:t>МОСКОВСКИЙ ГОСУДАРСТВЕННЫЙ СТРОИТЕЛЬНЫЙ УНИВЕРСИТЕТ</w:t>
    </w:r>
    <w:r>
      <w:rPr>
        <w:b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1">
    <w:nsid w:val="080B40D9"/>
    <w:multiLevelType w:val="hybridMultilevel"/>
    <w:tmpl w:val="0338C3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E72ABB"/>
    <w:multiLevelType w:val="hybridMultilevel"/>
    <w:tmpl w:val="16BA4F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9F729A"/>
    <w:multiLevelType w:val="hybridMultilevel"/>
    <w:tmpl w:val="2C7E2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ED3846"/>
    <w:multiLevelType w:val="hybridMultilevel"/>
    <w:tmpl w:val="BB8EE2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8A7CE7"/>
    <w:multiLevelType w:val="hybridMultilevel"/>
    <w:tmpl w:val="E7646D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3C230A"/>
    <w:multiLevelType w:val="hybridMultilevel"/>
    <w:tmpl w:val="D9C4F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632165"/>
    <w:multiLevelType w:val="hybridMultilevel"/>
    <w:tmpl w:val="92A44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C572CB"/>
    <w:multiLevelType w:val="hybridMultilevel"/>
    <w:tmpl w:val="2C7E2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4103C8"/>
    <w:multiLevelType w:val="hybridMultilevel"/>
    <w:tmpl w:val="BB8EE2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B94FE1"/>
    <w:multiLevelType w:val="multilevel"/>
    <w:tmpl w:val="6264EF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E7C0D7B"/>
    <w:multiLevelType w:val="hybridMultilevel"/>
    <w:tmpl w:val="BB8EE2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4C66C6"/>
    <w:multiLevelType w:val="hybridMultilevel"/>
    <w:tmpl w:val="92A44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443BD7"/>
    <w:multiLevelType w:val="hybridMultilevel"/>
    <w:tmpl w:val="92A44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895927"/>
    <w:multiLevelType w:val="hybridMultilevel"/>
    <w:tmpl w:val="F1D415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855D67"/>
    <w:multiLevelType w:val="hybridMultilevel"/>
    <w:tmpl w:val="BB8EE2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4B01C6"/>
    <w:multiLevelType w:val="hybridMultilevel"/>
    <w:tmpl w:val="4BE62A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0075EB4"/>
    <w:multiLevelType w:val="multilevel"/>
    <w:tmpl w:val="B0808C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64E41BE"/>
    <w:multiLevelType w:val="hybridMultilevel"/>
    <w:tmpl w:val="916C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A5B7B"/>
    <w:multiLevelType w:val="hybridMultilevel"/>
    <w:tmpl w:val="BB8EE2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37169C"/>
    <w:multiLevelType w:val="hybridMultilevel"/>
    <w:tmpl w:val="046AC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FE75DDE"/>
    <w:multiLevelType w:val="hybridMultilevel"/>
    <w:tmpl w:val="D42C4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5233E46"/>
    <w:multiLevelType w:val="hybridMultilevel"/>
    <w:tmpl w:val="626C4F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E980171"/>
    <w:multiLevelType w:val="hybridMultilevel"/>
    <w:tmpl w:val="194CC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6E2CB2"/>
    <w:multiLevelType w:val="hybridMultilevel"/>
    <w:tmpl w:val="D3E6D766"/>
    <w:lvl w:ilvl="0" w:tplc="A82406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8"/>
  </w:num>
  <w:num w:numId="5">
    <w:abstractNumId w:val="3"/>
  </w:num>
  <w:num w:numId="6">
    <w:abstractNumId w:val="17"/>
  </w:num>
  <w:num w:numId="7">
    <w:abstractNumId w:val="23"/>
  </w:num>
  <w:num w:numId="8">
    <w:abstractNumId w:val="16"/>
  </w:num>
  <w:num w:numId="9">
    <w:abstractNumId w:val="18"/>
  </w:num>
  <w:num w:numId="10">
    <w:abstractNumId w:val="11"/>
  </w:num>
  <w:num w:numId="11">
    <w:abstractNumId w:val="9"/>
  </w:num>
  <w:num w:numId="12">
    <w:abstractNumId w:val="15"/>
  </w:num>
  <w:num w:numId="13">
    <w:abstractNumId w:val="22"/>
  </w:num>
  <w:num w:numId="14">
    <w:abstractNumId w:val="14"/>
  </w:num>
  <w:num w:numId="15">
    <w:abstractNumId w:val="2"/>
  </w:num>
  <w:num w:numId="16">
    <w:abstractNumId w:val="6"/>
  </w:num>
  <w:num w:numId="17">
    <w:abstractNumId w:val="19"/>
  </w:num>
  <w:num w:numId="18">
    <w:abstractNumId w:val="20"/>
  </w:num>
  <w:num w:numId="19">
    <w:abstractNumId w:val="21"/>
  </w:num>
  <w:num w:numId="20">
    <w:abstractNumId w:val="4"/>
  </w:num>
  <w:num w:numId="21">
    <w:abstractNumId w:val="1"/>
  </w:num>
  <w:num w:numId="22">
    <w:abstractNumId w:val="5"/>
  </w:num>
  <w:num w:numId="23">
    <w:abstractNumId w:val="7"/>
  </w:num>
  <w:num w:numId="24">
    <w:abstractNumId w:val="12"/>
  </w:num>
  <w:num w:numId="2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C3"/>
    <w:rsid w:val="00001A7F"/>
    <w:rsid w:val="000020D5"/>
    <w:rsid w:val="0000483D"/>
    <w:rsid w:val="00005459"/>
    <w:rsid w:val="000074E6"/>
    <w:rsid w:val="0001619C"/>
    <w:rsid w:val="00016C99"/>
    <w:rsid w:val="000208B1"/>
    <w:rsid w:val="000327FF"/>
    <w:rsid w:val="00043A53"/>
    <w:rsid w:val="00052811"/>
    <w:rsid w:val="00053C68"/>
    <w:rsid w:val="00056E32"/>
    <w:rsid w:val="00057911"/>
    <w:rsid w:val="0006694C"/>
    <w:rsid w:val="00066FBC"/>
    <w:rsid w:val="00080750"/>
    <w:rsid w:val="00080B81"/>
    <w:rsid w:val="000817BA"/>
    <w:rsid w:val="0008314E"/>
    <w:rsid w:val="000834DB"/>
    <w:rsid w:val="00083E2F"/>
    <w:rsid w:val="00091E72"/>
    <w:rsid w:val="000B7F6A"/>
    <w:rsid w:val="000C0FA4"/>
    <w:rsid w:val="000C497D"/>
    <w:rsid w:val="000C6D79"/>
    <w:rsid w:val="000C7B41"/>
    <w:rsid w:val="000D1418"/>
    <w:rsid w:val="000E327C"/>
    <w:rsid w:val="000E35BE"/>
    <w:rsid w:val="000E4918"/>
    <w:rsid w:val="000E5A09"/>
    <w:rsid w:val="000E6C5E"/>
    <w:rsid w:val="000F046B"/>
    <w:rsid w:val="000F59CC"/>
    <w:rsid w:val="000F7C5E"/>
    <w:rsid w:val="0010348D"/>
    <w:rsid w:val="001054F6"/>
    <w:rsid w:val="001079BF"/>
    <w:rsid w:val="00111F02"/>
    <w:rsid w:val="001178C6"/>
    <w:rsid w:val="001207D6"/>
    <w:rsid w:val="00125008"/>
    <w:rsid w:val="00126516"/>
    <w:rsid w:val="00133F40"/>
    <w:rsid w:val="0014079B"/>
    <w:rsid w:val="001432A1"/>
    <w:rsid w:val="00146319"/>
    <w:rsid w:val="001537AE"/>
    <w:rsid w:val="00164EEA"/>
    <w:rsid w:val="0016515F"/>
    <w:rsid w:val="001712FA"/>
    <w:rsid w:val="00176DAE"/>
    <w:rsid w:val="00177136"/>
    <w:rsid w:val="00185235"/>
    <w:rsid w:val="00186086"/>
    <w:rsid w:val="001878FE"/>
    <w:rsid w:val="00192A40"/>
    <w:rsid w:val="00195508"/>
    <w:rsid w:val="001A729E"/>
    <w:rsid w:val="001B0879"/>
    <w:rsid w:val="001B62FA"/>
    <w:rsid w:val="001B650D"/>
    <w:rsid w:val="001B6530"/>
    <w:rsid w:val="001D70B4"/>
    <w:rsid w:val="001E18B6"/>
    <w:rsid w:val="001E6BAF"/>
    <w:rsid w:val="001F13BC"/>
    <w:rsid w:val="001F235B"/>
    <w:rsid w:val="001F3BF2"/>
    <w:rsid w:val="001F7FFA"/>
    <w:rsid w:val="00207EDD"/>
    <w:rsid w:val="00211468"/>
    <w:rsid w:val="0023412A"/>
    <w:rsid w:val="00234D89"/>
    <w:rsid w:val="00236A13"/>
    <w:rsid w:val="00241900"/>
    <w:rsid w:val="00241AE2"/>
    <w:rsid w:val="002427F2"/>
    <w:rsid w:val="00245B89"/>
    <w:rsid w:val="00253265"/>
    <w:rsid w:val="002548E4"/>
    <w:rsid w:val="00254F75"/>
    <w:rsid w:val="00262FE1"/>
    <w:rsid w:val="00264047"/>
    <w:rsid w:val="0027049D"/>
    <w:rsid w:val="00291387"/>
    <w:rsid w:val="00291F04"/>
    <w:rsid w:val="00296100"/>
    <w:rsid w:val="002968F5"/>
    <w:rsid w:val="002972EE"/>
    <w:rsid w:val="002A021C"/>
    <w:rsid w:val="002A5018"/>
    <w:rsid w:val="002A5864"/>
    <w:rsid w:val="002C1F70"/>
    <w:rsid w:val="002C2D1D"/>
    <w:rsid w:val="002C3308"/>
    <w:rsid w:val="002C4748"/>
    <w:rsid w:val="002C7AA6"/>
    <w:rsid w:val="002D2494"/>
    <w:rsid w:val="002D3095"/>
    <w:rsid w:val="002D354F"/>
    <w:rsid w:val="002D5A60"/>
    <w:rsid w:val="002D66D0"/>
    <w:rsid w:val="002E7B28"/>
    <w:rsid w:val="002F7321"/>
    <w:rsid w:val="00302937"/>
    <w:rsid w:val="00311DD0"/>
    <w:rsid w:val="003122FC"/>
    <w:rsid w:val="00314327"/>
    <w:rsid w:val="00314651"/>
    <w:rsid w:val="003146DA"/>
    <w:rsid w:val="00321134"/>
    <w:rsid w:val="00321338"/>
    <w:rsid w:val="00321821"/>
    <w:rsid w:val="00332D30"/>
    <w:rsid w:val="003356BA"/>
    <w:rsid w:val="003359A1"/>
    <w:rsid w:val="003401E4"/>
    <w:rsid w:val="00363A8E"/>
    <w:rsid w:val="00366190"/>
    <w:rsid w:val="00370447"/>
    <w:rsid w:val="00371262"/>
    <w:rsid w:val="00384206"/>
    <w:rsid w:val="0038534D"/>
    <w:rsid w:val="00387892"/>
    <w:rsid w:val="0039135D"/>
    <w:rsid w:val="00393706"/>
    <w:rsid w:val="00395398"/>
    <w:rsid w:val="003973E3"/>
    <w:rsid w:val="003B012B"/>
    <w:rsid w:val="003B617C"/>
    <w:rsid w:val="003B6CCE"/>
    <w:rsid w:val="003D12ED"/>
    <w:rsid w:val="003D3D91"/>
    <w:rsid w:val="003D471C"/>
    <w:rsid w:val="003D7B59"/>
    <w:rsid w:val="003D7D46"/>
    <w:rsid w:val="003E1516"/>
    <w:rsid w:val="003E1808"/>
    <w:rsid w:val="003F3240"/>
    <w:rsid w:val="003F3385"/>
    <w:rsid w:val="003F5C97"/>
    <w:rsid w:val="00400781"/>
    <w:rsid w:val="004064F2"/>
    <w:rsid w:val="00412501"/>
    <w:rsid w:val="004138AD"/>
    <w:rsid w:val="004163BC"/>
    <w:rsid w:val="004209ED"/>
    <w:rsid w:val="00435EAF"/>
    <w:rsid w:val="0044030E"/>
    <w:rsid w:val="0044264E"/>
    <w:rsid w:val="00452A84"/>
    <w:rsid w:val="00453CC4"/>
    <w:rsid w:val="0045731B"/>
    <w:rsid w:val="00463A94"/>
    <w:rsid w:val="00465908"/>
    <w:rsid w:val="00466C4B"/>
    <w:rsid w:val="00467A93"/>
    <w:rsid w:val="0047118E"/>
    <w:rsid w:val="00475935"/>
    <w:rsid w:val="00475FBC"/>
    <w:rsid w:val="00476D86"/>
    <w:rsid w:val="004772FF"/>
    <w:rsid w:val="00477C19"/>
    <w:rsid w:val="004806C5"/>
    <w:rsid w:val="00484840"/>
    <w:rsid w:val="00485967"/>
    <w:rsid w:val="0048605D"/>
    <w:rsid w:val="0048686A"/>
    <w:rsid w:val="00491D0F"/>
    <w:rsid w:val="00496D72"/>
    <w:rsid w:val="004A131A"/>
    <w:rsid w:val="004A7671"/>
    <w:rsid w:val="004A76B2"/>
    <w:rsid w:val="004B126A"/>
    <w:rsid w:val="004B12D2"/>
    <w:rsid w:val="004B27F7"/>
    <w:rsid w:val="004B4FDF"/>
    <w:rsid w:val="004B793C"/>
    <w:rsid w:val="004C1986"/>
    <w:rsid w:val="004D26EB"/>
    <w:rsid w:val="004D5DFD"/>
    <w:rsid w:val="004D6047"/>
    <w:rsid w:val="004E0AC9"/>
    <w:rsid w:val="004E24C5"/>
    <w:rsid w:val="004E4416"/>
    <w:rsid w:val="004F23B5"/>
    <w:rsid w:val="00502D53"/>
    <w:rsid w:val="00512C7C"/>
    <w:rsid w:val="0051321F"/>
    <w:rsid w:val="00524AEF"/>
    <w:rsid w:val="00530A6D"/>
    <w:rsid w:val="00531798"/>
    <w:rsid w:val="00540428"/>
    <w:rsid w:val="005405D9"/>
    <w:rsid w:val="00545967"/>
    <w:rsid w:val="00552327"/>
    <w:rsid w:val="005559E8"/>
    <w:rsid w:val="00555F44"/>
    <w:rsid w:val="0056279A"/>
    <w:rsid w:val="00574436"/>
    <w:rsid w:val="005845FA"/>
    <w:rsid w:val="00592292"/>
    <w:rsid w:val="00593B51"/>
    <w:rsid w:val="0059668E"/>
    <w:rsid w:val="005B14E4"/>
    <w:rsid w:val="005C08A2"/>
    <w:rsid w:val="005C2518"/>
    <w:rsid w:val="005C49BB"/>
    <w:rsid w:val="005D16C5"/>
    <w:rsid w:val="005E2ACB"/>
    <w:rsid w:val="005F14F3"/>
    <w:rsid w:val="005F2B63"/>
    <w:rsid w:val="005F300C"/>
    <w:rsid w:val="005F60F5"/>
    <w:rsid w:val="006000E7"/>
    <w:rsid w:val="00604C78"/>
    <w:rsid w:val="0060748E"/>
    <w:rsid w:val="00610350"/>
    <w:rsid w:val="00617ED2"/>
    <w:rsid w:val="00623527"/>
    <w:rsid w:val="00637813"/>
    <w:rsid w:val="0063793B"/>
    <w:rsid w:val="00643095"/>
    <w:rsid w:val="00645944"/>
    <w:rsid w:val="006467EE"/>
    <w:rsid w:val="00647486"/>
    <w:rsid w:val="006541BF"/>
    <w:rsid w:val="00660AE1"/>
    <w:rsid w:val="00662497"/>
    <w:rsid w:val="00664D23"/>
    <w:rsid w:val="00667850"/>
    <w:rsid w:val="00667F7F"/>
    <w:rsid w:val="00671D82"/>
    <w:rsid w:val="00677271"/>
    <w:rsid w:val="00683502"/>
    <w:rsid w:val="00683AF4"/>
    <w:rsid w:val="00693BD9"/>
    <w:rsid w:val="006B0C6D"/>
    <w:rsid w:val="006B7DE6"/>
    <w:rsid w:val="006C29C7"/>
    <w:rsid w:val="006C48E8"/>
    <w:rsid w:val="006D011C"/>
    <w:rsid w:val="006E761E"/>
    <w:rsid w:val="006F2963"/>
    <w:rsid w:val="006F2ABA"/>
    <w:rsid w:val="00700007"/>
    <w:rsid w:val="00705163"/>
    <w:rsid w:val="007073BC"/>
    <w:rsid w:val="007218E7"/>
    <w:rsid w:val="00733CE0"/>
    <w:rsid w:val="00753F7E"/>
    <w:rsid w:val="00756BDC"/>
    <w:rsid w:val="00757C39"/>
    <w:rsid w:val="00761410"/>
    <w:rsid w:val="00761E3D"/>
    <w:rsid w:val="00764197"/>
    <w:rsid w:val="00770392"/>
    <w:rsid w:val="00771C3D"/>
    <w:rsid w:val="00785BC4"/>
    <w:rsid w:val="007863DC"/>
    <w:rsid w:val="00786E1A"/>
    <w:rsid w:val="00790055"/>
    <w:rsid w:val="00791FE8"/>
    <w:rsid w:val="00792B55"/>
    <w:rsid w:val="007A06DF"/>
    <w:rsid w:val="007A42A3"/>
    <w:rsid w:val="007B0645"/>
    <w:rsid w:val="007B0ECF"/>
    <w:rsid w:val="007B12C3"/>
    <w:rsid w:val="007B1BFE"/>
    <w:rsid w:val="007B2181"/>
    <w:rsid w:val="007B5443"/>
    <w:rsid w:val="007B5FCC"/>
    <w:rsid w:val="007C122A"/>
    <w:rsid w:val="007C2BF5"/>
    <w:rsid w:val="007C5A8B"/>
    <w:rsid w:val="007C5EBB"/>
    <w:rsid w:val="007D7A8C"/>
    <w:rsid w:val="007D7C69"/>
    <w:rsid w:val="007E2EC9"/>
    <w:rsid w:val="007E4F33"/>
    <w:rsid w:val="007E5821"/>
    <w:rsid w:val="007E62CF"/>
    <w:rsid w:val="007F0865"/>
    <w:rsid w:val="007F120B"/>
    <w:rsid w:val="007F304E"/>
    <w:rsid w:val="007F7A5C"/>
    <w:rsid w:val="00801B5A"/>
    <w:rsid w:val="008025CC"/>
    <w:rsid w:val="00802E01"/>
    <w:rsid w:val="00803CD3"/>
    <w:rsid w:val="00820F18"/>
    <w:rsid w:val="008212FC"/>
    <w:rsid w:val="008251E0"/>
    <w:rsid w:val="008367B4"/>
    <w:rsid w:val="0084022F"/>
    <w:rsid w:val="00847CBB"/>
    <w:rsid w:val="00852631"/>
    <w:rsid w:val="0085566A"/>
    <w:rsid w:val="00857F24"/>
    <w:rsid w:val="008624E2"/>
    <w:rsid w:val="00864987"/>
    <w:rsid w:val="008716C7"/>
    <w:rsid w:val="00872C22"/>
    <w:rsid w:val="00876755"/>
    <w:rsid w:val="00883CBF"/>
    <w:rsid w:val="00891FC3"/>
    <w:rsid w:val="008A2F24"/>
    <w:rsid w:val="008A7069"/>
    <w:rsid w:val="008B0867"/>
    <w:rsid w:val="008B4EDA"/>
    <w:rsid w:val="008B5C9D"/>
    <w:rsid w:val="008C4A86"/>
    <w:rsid w:val="008C514C"/>
    <w:rsid w:val="008D139A"/>
    <w:rsid w:val="008D53EF"/>
    <w:rsid w:val="008E532B"/>
    <w:rsid w:val="008F02EF"/>
    <w:rsid w:val="008F28BD"/>
    <w:rsid w:val="008F3F2C"/>
    <w:rsid w:val="008F4D1A"/>
    <w:rsid w:val="00903CF4"/>
    <w:rsid w:val="00911B3C"/>
    <w:rsid w:val="00912198"/>
    <w:rsid w:val="00913987"/>
    <w:rsid w:val="00917E6D"/>
    <w:rsid w:val="009268C3"/>
    <w:rsid w:val="00947DF2"/>
    <w:rsid w:val="00957F1B"/>
    <w:rsid w:val="00960087"/>
    <w:rsid w:val="00961C89"/>
    <w:rsid w:val="00964FA6"/>
    <w:rsid w:val="0098097E"/>
    <w:rsid w:val="00985ECD"/>
    <w:rsid w:val="00994A56"/>
    <w:rsid w:val="0099644D"/>
    <w:rsid w:val="009A3BD1"/>
    <w:rsid w:val="009A4B4E"/>
    <w:rsid w:val="009B4872"/>
    <w:rsid w:val="009C1FB9"/>
    <w:rsid w:val="009F137D"/>
    <w:rsid w:val="009F621F"/>
    <w:rsid w:val="009F6E96"/>
    <w:rsid w:val="009F6FCA"/>
    <w:rsid w:val="00A019C3"/>
    <w:rsid w:val="00A035E1"/>
    <w:rsid w:val="00A03B52"/>
    <w:rsid w:val="00A104B4"/>
    <w:rsid w:val="00A1466E"/>
    <w:rsid w:val="00A218F9"/>
    <w:rsid w:val="00A21EE5"/>
    <w:rsid w:val="00A22362"/>
    <w:rsid w:val="00A24949"/>
    <w:rsid w:val="00A315D7"/>
    <w:rsid w:val="00A35163"/>
    <w:rsid w:val="00A36BCC"/>
    <w:rsid w:val="00A36EDA"/>
    <w:rsid w:val="00A37B1C"/>
    <w:rsid w:val="00A41409"/>
    <w:rsid w:val="00A4497E"/>
    <w:rsid w:val="00A46BF7"/>
    <w:rsid w:val="00A474CE"/>
    <w:rsid w:val="00A53A62"/>
    <w:rsid w:val="00A54A66"/>
    <w:rsid w:val="00A56C8F"/>
    <w:rsid w:val="00A641CE"/>
    <w:rsid w:val="00A65B30"/>
    <w:rsid w:val="00A65E8D"/>
    <w:rsid w:val="00A71608"/>
    <w:rsid w:val="00A80325"/>
    <w:rsid w:val="00A8580C"/>
    <w:rsid w:val="00A92A6E"/>
    <w:rsid w:val="00A96B94"/>
    <w:rsid w:val="00A976ED"/>
    <w:rsid w:val="00AA6DAE"/>
    <w:rsid w:val="00AB67AF"/>
    <w:rsid w:val="00AC1800"/>
    <w:rsid w:val="00AC4E9D"/>
    <w:rsid w:val="00AD254D"/>
    <w:rsid w:val="00AD27A6"/>
    <w:rsid w:val="00AD322C"/>
    <w:rsid w:val="00AD3C04"/>
    <w:rsid w:val="00AD430C"/>
    <w:rsid w:val="00AD5C6C"/>
    <w:rsid w:val="00AE1C79"/>
    <w:rsid w:val="00AE2930"/>
    <w:rsid w:val="00AE5F26"/>
    <w:rsid w:val="00AE7FEB"/>
    <w:rsid w:val="00AF2526"/>
    <w:rsid w:val="00AF4A82"/>
    <w:rsid w:val="00AF6DCA"/>
    <w:rsid w:val="00B10A27"/>
    <w:rsid w:val="00B163A1"/>
    <w:rsid w:val="00B21E41"/>
    <w:rsid w:val="00B24269"/>
    <w:rsid w:val="00B26663"/>
    <w:rsid w:val="00B27BCD"/>
    <w:rsid w:val="00B302D4"/>
    <w:rsid w:val="00B3475E"/>
    <w:rsid w:val="00B354DC"/>
    <w:rsid w:val="00B37BC2"/>
    <w:rsid w:val="00B37FDE"/>
    <w:rsid w:val="00B42DCF"/>
    <w:rsid w:val="00B43B83"/>
    <w:rsid w:val="00B55FFA"/>
    <w:rsid w:val="00B563BB"/>
    <w:rsid w:val="00B570B5"/>
    <w:rsid w:val="00B62C9C"/>
    <w:rsid w:val="00B63D9C"/>
    <w:rsid w:val="00B66CBF"/>
    <w:rsid w:val="00B76C42"/>
    <w:rsid w:val="00B83F2B"/>
    <w:rsid w:val="00B842A4"/>
    <w:rsid w:val="00B84F13"/>
    <w:rsid w:val="00B84F60"/>
    <w:rsid w:val="00B92879"/>
    <w:rsid w:val="00BA2211"/>
    <w:rsid w:val="00BA2490"/>
    <w:rsid w:val="00BA413F"/>
    <w:rsid w:val="00BB6342"/>
    <w:rsid w:val="00BB7809"/>
    <w:rsid w:val="00BC0C6F"/>
    <w:rsid w:val="00BC6B66"/>
    <w:rsid w:val="00BC6E10"/>
    <w:rsid w:val="00BD4174"/>
    <w:rsid w:val="00BD4AB0"/>
    <w:rsid w:val="00BE1D30"/>
    <w:rsid w:val="00BE757B"/>
    <w:rsid w:val="00BF12BE"/>
    <w:rsid w:val="00C03485"/>
    <w:rsid w:val="00C05FDF"/>
    <w:rsid w:val="00C064DF"/>
    <w:rsid w:val="00C26FD7"/>
    <w:rsid w:val="00C277A7"/>
    <w:rsid w:val="00C311DC"/>
    <w:rsid w:val="00C32939"/>
    <w:rsid w:val="00C32D0E"/>
    <w:rsid w:val="00C33FF1"/>
    <w:rsid w:val="00C347C5"/>
    <w:rsid w:val="00C456DD"/>
    <w:rsid w:val="00C5318F"/>
    <w:rsid w:val="00C60587"/>
    <w:rsid w:val="00C619B3"/>
    <w:rsid w:val="00C6247C"/>
    <w:rsid w:val="00C635F9"/>
    <w:rsid w:val="00C644F7"/>
    <w:rsid w:val="00C656F0"/>
    <w:rsid w:val="00C71E4E"/>
    <w:rsid w:val="00C84213"/>
    <w:rsid w:val="00C872BA"/>
    <w:rsid w:val="00C92C2F"/>
    <w:rsid w:val="00CA0BE3"/>
    <w:rsid w:val="00CA2F6F"/>
    <w:rsid w:val="00CA734F"/>
    <w:rsid w:val="00CB04CD"/>
    <w:rsid w:val="00CB6275"/>
    <w:rsid w:val="00CB6866"/>
    <w:rsid w:val="00CD029A"/>
    <w:rsid w:val="00CD1F0A"/>
    <w:rsid w:val="00CD2630"/>
    <w:rsid w:val="00CD3CDD"/>
    <w:rsid w:val="00CE5C80"/>
    <w:rsid w:val="00CE6802"/>
    <w:rsid w:val="00CF2B08"/>
    <w:rsid w:val="00CF38CF"/>
    <w:rsid w:val="00CF6F05"/>
    <w:rsid w:val="00D01307"/>
    <w:rsid w:val="00D01A2B"/>
    <w:rsid w:val="00D01B69"/>
    <w:rsid w:val="00D01E2D"/>
    <w:rsid w:val="00D0641E"/>
    <w:rsid w:val="00D11C4F"/>
    <w:rsid w:val="00D206C8"/>
    <w:rsid w:val="00D22C81"/>
    <w:rsid w:val="00D23FA2"/>
    <w:rsid w:val="00D24EE2"/>
    <w:rsid w:val="00D40BD1"/>
    <w:rsid w:val="00D41374"/>
    <w:rsid w:val="00D66123"/>
    <w:rsid w:val="00D662BA"/>
    <w:rsid w:val="00D66F6C"/>
    <w:rsid w:val="00D81C99"/>
    <w:rsid w:val="00D84F41"/>
    <w:rsid w:val="00D85EAD"/>
    <w:rsid w:val="00D906A1"/>
    <w:rsid w:val="00D952A6"/>
    <w:rsid w:val="00DA2E5A"/>
    <w:rsid w:val="00DA570E"/>
    <w:rsid w:val="00DB5265"/>
    <w:rsid w:val="00DB68C8"/>
    <w:rsid w:val="00DB68D2"/>
    <w:rsid w:val="00DB7EA6"/>
    <w:rsid w:val="00DC0D3E"/>
    <w:rsid w:val="00DC1314"/>
    <w:rsid w:val="00DE1011"/>
    <w:rsid w:val="00DE153F"/>
    <w:rsid w:val="00DE4B96"/>
    <w:rsid w:val="00DF0179"/>
    <w:rsid w:val="00DF1CB1"/>
    <w:rsid w:val="00DF3645"/>
    <w:rsid w:val="00DF479B"/>
    <w:rsid w:val="00DF5CD3"/>
    <w:rsid w:val="00E01B97"/>
    <w:rsid w:val="00E2018C"/>
    <w:rsid w:val="00E25E03"/>
    <w:rsid w:val="00E30234"/>
    <w:rsid w:val="00E3259C"/>
    <w:rsid w:val="00E34B3A"/>
    <w:rsid w:val="00E37C9B"/>
    <w:rsid w:val="00E47249"/>
    <w:rsid w:val="00E534C2"/>
    <w:rsid w:val="00E57164"/>
    <w:rsid w:val="00E63992"/>
    <w:rsid w:val="00E65241"/>
    <w:rsid w:val="00E66DDE"/>
    <w:rsid w:val="00E6728A"/>
    <w:rsid w:val="00E70D88"/>
    <w:rsid w:val="00E75550"/>
    <w:rsid w:val="00E766B4"/>
    <w:rsid w:val="00E81F95"/>
    <w:rsid w:val="00E84F90"/>
    <w:rsid w:val="00E87199"/>
    <w:rsid w:val="00EA3E8C"/>
    <w:rsid w:val="00EB2130"/>
    <w:rsid w:val="00EB41F9"/>
    <w:rsid w:val="00EB4C58"/>
    <w:rsid w:val="00EC2B05"/>
    <w:rsid w:val="00EC37AD"/>
    <w:rsid w:val="00EC7BCD"/>
    <w:rsid w:val="00ED39CB"/>
    <w:rsid w:val="00ED6920"/>
    <w:rsid w:val="00EE0455"/>
    <w:rsid w:val="00EF12D9"/>
    <w:rsid w:val="00F02284"/>
    <w:rsid w:val="00F05701"/>
    <w:rsid w:val="00F168E6"/>
    <w:rsid w:val="00F17A3F"/>
    <w:rsid w:val="00F31C13"/>
    <w:rsid w:val="00F31F66"/>
    <w:rsid w:val="00F4354A"/>
    <w:rsid w:val="00F45BF4"/>
    <w:rsid w:val="00F51DE2"/>
    <w:rsid w:val="00F563F7"/>
    <w:rsid w:val="00F56A8B"/>
    <w:rsid w:val="00F74ACA"/>
    <w:rsid w:val="00F762C4"/>
    <w:rsid w:val="00F77A53"/>
    <w:rsid w:val="00F834AE"/>
    <w:rsid w:val="00F90521"/>
    <w:rsid w:val="00F905AA"/>
    <w:rsid w:val="00F91DF8"/>
    <w:rsid w:val="00FA0D01"/>
    <w:rsid w:val="00FB1038"/>
    <w:rsid w:val="00FB2C68"/>
    <w:rsid w:val="00FC0DA3"/>
    <w:rsid w:val="00FC3F4E"/>
    <w:rsid w:val="00FD0763"/>
    <w:rsid w:val="00FD1952"/>
    <w:rsid w:val="00FD386C"/>
    <w:rsid w:val="00FD4398"/>
    <w:rsid w:val="00FE0561"/>
    <w:rsid w:val="00FE4E66"/>
    <w:rsid w:val="00FE51B4"/>
    <w:rsid w:val="00FE755A"/>
    <w:rsid w:val="00FF3AB1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6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86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rsid w:val="004426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A6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5459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596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5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596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4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3B6CCE"/>
    <w:rPr>
      <w:rFonts w:ascii="Times New Roman" w:eastAsia="Times New Roman" w:hAnsi="Times New Roman"/>
      <w:lang w:val="en-US"/>
    </w:rPr>
  </w:style>
  <w:style w:type="paragraph" w:styleId="af1">
    <w:name w:val="Body Text Indent"/>
    <w:basedOn w:val="a"/>
    <w:link w:val="af2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3B6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B6C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B6CCE"/>
    <w:pPr>
      <w:spacing w:line="483" w:lineRule="exact"/>
      <w:ind w:firstLine="893"/>
      <w:jc w:val="both"/>
    </w:pPr>
  </w:style>
  <w:style w:type="character" w:styleId="af3">
    <w:name w:val="Hyperlink"/>
    <w:uiPriority w:val="99"/>
    <w:unhideWhenUsed/>
    <w:rsid w:val="00A8580C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A8580C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A2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0A27"/>
  </w:style>
  <w:style w:type="table" w:customStyle="1" w:styleId="51">
    <w:name w:val="Сетка таблицы51"/>
    <w:basedOn w:val="a1"/>
    <w:uiPriority w:val="59"/>
    <w:rsid w:val="004E441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6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86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rsid w:val="004426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A6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5459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596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5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596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4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3B6CCE"/>
    <w:rPr>
      <w:rFonts w:ascii="Times New Roman" w:eastAsia="Times New Roman" w:hAnsi="Times New Roman"/>
      <w:lang w:val="en-US"/>
    </w:rPr>
  </w:style>
  <w:style w:type="paragraph" w:styleId="af1">
    <w:name w:val="Body Text Indent"/>
    <w:basedOn w:val="a"/>
    <w:link w:val="af2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3B6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B6C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B6CCE"/>
    <w:pPr>
      <w:spacing w:line="483" w:lineRule="exact"/>
      <w:ind w:firstLine="893"/>
      <w:jc w:val="both"/>
    </w:pPr>
  </w:style>
  <w:style w:type="character" w:styleId="af3">
    <w:name w:val="Hyperlink"/>
    <w:uiPriority w:val="99"/>
    <w:unhideWhenUsed/>
    <w:rsid w:val="00A8580C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A8580C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A2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0A27"/>
  </w:style>
  <w:style w:type="table" w:customStyle="1" w:styleId="51">
    <w:name w:val="Сетка таблицы51"/>
    <w:basedOn w:val="a1"/>
    <w:uiPriority w:val="59"/>
    <w:rsid w:val="004E441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D063-AF34-40CD-8720-13E96418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18</Pages>
  <Words>5286</Words>
  <Characters>30135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Ирина Владимировна</dc:creator>
  <cp:lastModifiedBy>Аллабергенова Эмиля Мауталиевна</cp:lastModifiedBy>
  <cp:revision>50</cp:revision>
  <cp:lastPrinted>2019-03-15T11:01:00Z</cp:lastPrinted>
  <dcterms:created xsi:type="dcterms:W3CDTF">2019-03-01T10:29:00Z</dcterms:created>
  <dcterms:modified xsi:type="dcterms:W3CDTF">2019-12-11T06:42:00Z</dcterms:modified>
</cp:coreProperties>
</file>